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F2F" w:rsidRPr="008D4325" w:rsidRDefault="00F82A52" w:rsidP="008D4325">
      <w:pPr>
        <w:pStyle w:val="Title"/>
        <w:spacing w:after="0"/>
        <w:jc w:val="center"/>
        <w:rPr>
          <w:rFonts w:asciiTheme="majorHAnsi" w:hAnsiTheme="majorHAnsi"/>
          <w:b/>
          <w:color w:val="auto"/>
          <w:lang w:val="id-ID"/>
        </w:rPr>
      </w:pPr>
      <w:r w:rsidRPr="008E1E3F">
        <w:rPr>
          <w:rFonts w:asciiTheme="majorHAnsi" w:hAnsiTheme="majorHAnsi" w:cs="Arial"/>
          <w:b/>
          <w:color w:val="auto"/>
        </w:rPr>
        <w:t>INFORMASI JABATAN</w:t>
      </w:r>
    </w:p>
    <w:p w:rsidR="005D5905" w:rsidRPr="005D5905" w:rsidRDefault="005D5905" w:rsidP="005D5905">
      <w:p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5D5905" w:rsidRPr="005D5905" w:rsidRDefault="005D7F2F" w:rsidP="005D5905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Nama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Jabatan</w:t>
      </w:r>
      <w:proofErr w:type="spellEnd"/>
      <w:r w:rsidRPr="002537CF">
        <w:rPr>
          <w:rFonts w:ascii="Arial" w:hAnsi="Arial" w:cs="Arial"/>
          <w:sz w:val="24"/>
          <w:szCs w:val="24"/>
        </w:rPr>
        <w:tab/>
        <w:t xml:space="preserve">: </w:t>
      </w:r>
      <w:r w:rsidRPr="002537CF">
        <w:rPr>
          <w:rFonts w:ascii="Arial" w:hAnsi="Arial" w:cs="Arial"/>
          <w:sz w:val="24"/>
          <w:szCs w:val="24"/>
        </w:rPr>
        <w:tab/>
      </w:r>
      <w:proofErr w:type="spellStart"/>
      <w:r w:rsidRPr="002537CF">
        <w:rPr>
          <w:rFonts w:ascii="Arial" w:hAnsi="Arial" w:cs="Arial"/>
          <w:sz w:val="24"/>
          <w:szCs w:val="24"/>
        </w:rPr>
        <w:t>Kepala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Seksi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 w:rsidR="00E73E9E">
        <w:rPr>
          <w:rFonts w:ascii="Arial" w:hAnsi="Arial" w:cs="Arial"/>
          <w:sz w:val="24"/>
          <w:szCs w:val="24"/>
          <w:lang w:val="id-ID"/>
        </w:rPr>
        <w:t>Kompetensi Teknis Jabatan.</w:t>
      </w:r>
    </w:p>
    <w:p w:rsidR="005D7F2F" w:rsidRPr="002537CF" w:rsidRDefault="005D7F2F" w:rsidP="005D7F2F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Kode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Jabatan</w:t>
      </w:r>
      <w:proofErr w:type="spellEnd"/>
      <w:r w:rsidRPr="002537CF">
        <w:rPr>
          <w:rFonts w:ascii="Arial" w:hAnsi="Arial" w:cs="Arial"/>
          <w:sz w:val="24"/>
          <w:szCs w:val="24"/>
        </w:rPr>
        <w:tab/>
        <w:t>:</w:t>
      </w:r>
      <w:r w:rsidRPr="002537C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-</w:t>
      </w:r>
    </w:p>
    <w:p w:rsidR="005D7F2F" w:rsidRPr="002537CF" w:rsidRDefault="005D7F2F" w:rsidP="005D7F2F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5D7F2F" w:rsidRPr="002537CF" w:rsidRDefault="005D7F2F" w:rsidP="005D7F2F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37CF">
        <w:rPr>
          <w:rFonts w:ascii="Arial" w:hAnsi="Arial" w:cs="Arial"/>
          <w:sz w:val="24"/>
          <w:szCs w:val="24"/>
          <w:lang w:val="id-ID"/>
        </w:rPr>
        <w:tab/>
        <w:t>Eselon I</w:t>
      </w:r>
      <w:r w:rsidRPr="002537CF">
        <w:rPr>
          <w:rFonts w:ascii="Arial" w:hAnsi="Arial" w:cs="Arial"/>
          <w:sz w:val="24"/>
          <w:szCs w:val="24"/>
          <w:lang w:val="id-ID"/>
        </w:rPr>
        <w:tab/>
      </w:r>
      <w:r w:rsidRPr="002537CF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E73E9E">
        <w:rPr>
          <w:rFonts w:ascii="Arial" w:hAnsi="Arial" w:cs="Arial"/>
          <w:sz w:val="24"/>
          <w:szCs w:val="24"/>
          <w:lang w:val="id-ID"/>
        </w:rPr>
        <w:t>Kedeputian Bidang Pengembangan Kepegawaian.</w:t>
      </w:r>
    </w:p>
    <w:p w:rsidR="005D7F2F" w:rsidRPr="00E73E9E" w:rsidRDefault="005D7F2F" w:rsidP="005D7F2F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ab/>
        <w:t>Eselon II</w:t>
      </w:r>
      <w:r w:rsidRPr="002537CF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2537CF">
        <w:rPr>
          <w:rFonts w:ascii="Arial" w:hAnsi="Arial" w:cs="Arial"/>
          <w:sz w:val="24"/>
          <w:szCs w:val="24"/>
          <w:lang w:val="id-ID"/>
        </w:rPr>
        <w:tab/>
      </w:r>
      <w:r w:rsidR="00E73E9E">
        <w:rPr>
          <w:rFonts w:ascii="Arial" w:hAnsi="Arial" w:cs="Arial"/>
          <w:sz w:val="24"/>
          <w:szCs w:val="24"/>
          <w:lang w:val="id-ID"/>
        </w:rPr>
        <w:t>Direktorat Standardisasi dan Kompetensi Jabatan.</w:t>
      </w:r>
    </w:p>
    <w:p w:rsidR="00E73E9E" w:rsidRPr="001D0C69" w:rsidRDefault="005D7F2F" w:rsidP="00E73E9E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ab/>
        <w:t>Eselon III</w:t>
      </w:r>
      <w:r w:rsidRPr="002537CF">
        <w:rPr>
          <w:rFonts w:ascii="Arial" w:hAnsi="Arial" w:cs="Arial"/>
          <w:sz w:val="24"/>
          <w:szCs w:val="24"/>
          <w:lang w:val="id-ID"/>
        </w:rPr>
        <w:tab/>
        <w:t>:</w:t>
      </w:r>
      <w:r w:rsidRPr="002537CF">
        <w:rPr>
          <w:rFonts w:ascii="Arial" w:hAnsi="Arial" w:cs="Arial"/>
          <w:sz w:val="24"/>
          <w:szCs w:val="24"/>
          <w:lang w:val="id-ID"/>
        </w:rPr>
        <w:tab/>
      </w:r>
      <w:r w:rsidRPr="002537CF">
        <w:rPr>
          <w:rFonts w:ascii="Arial" w:hAnsi="Arial" w:cs="Arial"/>
          <w:sz w:val="24"/>
          <w:szCs w:val="24"/>
        </w:rPr>
        <w:t xml:space="preserve"> </w:t>
      </w:r>
      <w:r w:rsidR="00E73E9E">
        <w:rPr>
          <w:rFonts w:ascii="Arial" w:hAnsi="Arial" w:cs="Arial"/>
          <w:sz w:val="24"/>
          <w:szCs w:val="24"/>
          <w:lang w:val="id-ID"/>
        </w:rPr>
        <w:t>Subdit Standardisasi dan Kompetensi Teknis Jabatan.</w:t>
      </w:r>
    </w:p>
    <w:p w:rsidR="005D7F2F" w:rsidRPr="002537CF" w:rsidRDefault="005D7F2F" w:rsidP="005D7F2F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37CF">
        <w:rPr>
          <w:rFonts w:ascii="Arial" w:hAnsi="Arial" w:cs="Arial"/>
          <w:sz w:val="24"/>
          <w:szCs w:val="24"/>
          <w:lang w:val="id-ID"/>
        </w:rPr>
        <w:tab/>
        <w:t>Eselon I</w:t>
      </w:r>
      <w:r w:rsidRPr="002537CF">
        <w:rPr>
          <w:rFonts w:ascii="Arial" w:hAnsi="Arial" w:cs="Arial"/>
          <w:sz w:val="24"/>
          <w:szCs w:val="24"/>
          <w:lang w:val="id-ID"/>
        </w:rPr>
        <w:tab/>
        <w:t>V</w:t>
      </w:r>
      <w:r w:rsidRPr="002537CF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2537CF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-</w:t>
      </w:r>
    </w:p>
    <w:p w:rsidR="00E73E9E" w:rsidRPr="00E73E9E" w:rsidRDefault="005D7F2F" w:rsidP="00E73E9E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Kedudukan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Dalam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Struktur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Organisasi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:</w:t>
      </w:r>
    </w:p>
    <w:p w:rsidR="00E73E9E" w:rsidRDefault="00E73E9E" w:rsidP="00E73E9E">
      <w:p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E73E9E">
        <w:rPr>
          <w:rFonts w:ascii="Arial" w:hAnsi="Arial" w:cs="Arial"/>
          <w:noProof/>
          <w:sz w:val="24"/>
          <w:szCs w:val="24"/>
          <w:lang w:val="id-ID" w:eastAsia="id-ID"/>
        </w:rPr>
        <w:drawing>
          <wp:inline distT="0" distB="0" distL="0" distR="0">
            <wp:extent cx="5731510" cy="4032264"/>
            <wp:effectExtent l="0" t="0" r="0" b="6336"/>
            <wp:docPr id="1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E73E9E" w:rsidRPr="00E73E9E" w:rsidRDefault="00E73E9E" w:rsidP="00E73E9E">
      <w:p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5D5905" w:rsidRDefault="005D7F2F" w:rsidP="005D5905">
      <w:p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B72D76" w:rsidRDefault="005D7F2F" w:rsidP="005D7F2F">
      <w:pPr>
        <w:numPr>
          <w:ilvl w:val="0"/>
          <w:numId w:val="1"/>
        </w:numPr>
        <w:tabs>
          <w:tab w:val="left" w:pos="540"/>
          <w:tab w:val="left" w:pos="1440"/>
          <w:tab w:val="left" w:pos="2700"/>
        </w:tabs>
        <w:spacing w:after="0" w:line="240" w:lineRule="auto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lastRenderedPageBreak/>
        <w:t>Ikhtisar Jabatan</w:t>
      </w:r>
      <w:r w:rsidRPr="002537CF">
        <w:rPr>
          <w:rFonts w:ascii="Arial" w:hAnsi="Arial" w:cs="Arial"/>
          <w:sz w:val="24"/>
          <w:szCs w:val="24"/>
          <w:lang w:val="it-IT"/>
        </w:rPr>
        <w:tab/>
        <w:t>:</w:t>
      </w:r>
    </w:p>
    <w:p w:rsidR="005D7F2F" w:rsidRPr="002537CF" w:rsidRDefault="005D7F2F" w:rsidP="005D7F2F">
      <w:pPr>
        <w:tabs>
          <w:tab w:val="left" w:pos="540"/>
          <w:tab w:val="left" w:pos="1440"/>
          <w:tab w:val="left" w:pos="270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t-IT"/>
        </w:rPr>
      </w:pPr>
    </w:p>
    <w:p w:rsidR="00E73E9E" w:rsidRPr="00E73E9E" w:rsidRDefault="00E73E9E" w:rsidP="00E73E9E">
      <w:pPr>
        <w:pStyle w:val="ListParagraph"/>
        <w:rPr>
          <w:rFonts w:ascii="Arial" w:hAnsi="Arial" w:cs="Arial"/>
          <w:sz w:val="24"/>
          <w:szCs w:val="24"/>
        </w:rPr>
      </w:pPr>
      <w:proofErr w:type="spellStart"/>
      <w:r w:rsidRPr="00E73E9E">
        <w:rPr>
          <w:rFonts w:ascii="Arial" w:hAnsi="Arial" w:cs="Arial"/>
          <w:sz w:val="24"/>
          <w:szCs w:val="24"/>
        </w:rPr>
        <w:t>Memimpin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3E9E">
        <w:rPr>
          <w:rFonts w:ascii="Arial" w:hAnsi="Arial" w:cs="Arial"/>
          <w:sz w:val="24"/>
          <w:szCs w:val="24"/>
        </w:rPr>
        <w:t>dan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73E9E">
        <w:rPr>
          <w:rFonts w:ascii="Arial" w:hAnsi="Arial" w:cs="Arial"/>
          <w:sz w:val="24"/>
          <w:szCs w:val="24"/>
        </w:rPr>
        <w:t>melaksanakan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E73E9E">
        <w:rPr>
          <w:rFonts w:ascii="Arial" w:hAnsi="Arial" w:cs="Arial"/>
          <w:sz w:val="24"/>
          <w:szCs w:val="24"/>
        </w:rPr>
        <w:t>tugas</w:t>
      </w:r>
      <w:proofErr w:type="spellEnd"/>
      <w:proofErr w:type="gramEnd"/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3E9E">
        <w:rPr>
          <w:rFonts w:ascii="Arial" w:hAnsi="Arial" w:cs="Arial"/>
          <w:sz w:val="24"/>
          <w:szCs w:val="24"/>
        </w:rPr>
        <w:t>menyiapkan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</w:t>
      </w:r>
      <w:r w:rsidR="009E4103">
        <w:rPr>
          <w:rFonts w:ascii="Arial" w:hAnsi="Arial" w:cs="Arial"/>
          <w:sz w:val="24"/>
          <w:szCs w:val="24"/>
          <w:lang w:val="id-ID"/>
        </w:rPr>
        <w:t>bahan</w:t>
      </w:r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3E9E">
        <w:rPr>
          <w:rFonts w:ascii="Arial" w:hAnsi="Arial" w:cs="Arial"/>
          <w:sz w:val="24"/>
          <w:szCs w:val="24"/>
        </w:rPr>
        <w:t>penyusunan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3E9E">
        <w:rPr>
          <w:rFonts w:ascii="Arial" w:hAnsi="Arial" w:cs="Arial"/>
          <w:sz w:val="24"/>
          <w:szCs w:val="24"/>
        </w:rPr>
        <w:t>dan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3E9E">
        <w:rPr>
          <w:rFonts w:ascii="Arial" w:hAnsi="Arial" w:cs="Arial"/>
          <w:sz w:val="24"/>
          <w:szCs w:val="24"/>
        </w:rPr>
        <w:t>perumusan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 kompetensi teknis</w:t>
      </w:r>
      <w:r w:rsidRPr="00E73E9E">
        <w:rPr>
          <w:rFonts w:ascii="Arial" w:hAnsi="Arial" w:cs="Arial"/>
          <w:sz w:val="24"/>
          <w:szCs w:val="24"/>
        </w:rPr>
        <w:t xml:space="preserve">  </w:t>
      </w:r>
      <w:r w:rsidR="009E22B0">
        <w:rPr>
          <w:rFonts w:ascii="Arial" w:hAnsi="Arial" w:cs="Arial"/>
          <w:sz w:val="24"/>
          <w:szCs w:val="24"/>
          <w:lang w:val="id-ID"/>
        </w:rPr>
        <w:t xml:space="preserve">jabatan </w:t>
      </w:r>
      <w:proofErr w:type="spellStart"/>
      <w:r w:rsidRPr="00E73E9E">
        <w:rPr>
          <w:rFonts w:ascii="Arial" w:hAnsi="Arial" w:cs="Arial"/>
          <w:sz w:val="24"/>
          <w:szCs w:val="24"/>
        </w:rPr>
        <w:t>s</w:t>
      </w:r>
      <w:r w:rsidR="00730868">
        <w:rPr>
          <w:rFonts w:ascii="Arial" w:hAnsi="Arial" w:cs="Arial"/>
          <w:sz w:val="24"/>
          <w:szCs w:val="24"/>
        </w:rPr>
        <w:t>esuai</w:t>
      </w:r>
      <w:proofErr w:type="spellEnd"/>
      <w:r w:rsidR="007308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0868">
        <w:rPr>
          <w:rFonts w:ascii="Arial" w:hAnsi="Arial" w:cs="Arial"/>
          <w:sz w:val="24"/>
          <w:szCs w:val="24"/>
        </w:rPr>
        <w:t>dengan</w:t>
      </w:r>
      <w:proofErr w:type="spellEnd"/>
      <w:r w:rsidR="007308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0868">
        <w:rPr>
          <w:rFonts w:ascii="Arial" w:hAnsi="Arial" w:cs="Arial"/>
          <w:sz w:val="24"/>
          <w:szCs w:val="24"/>
        </w:rPr>
        <w:t>peraturan</w:t>
      </w:r>
      <w:proofErr w:type="spellEnd"/>
      <w:r w:rsidR="00730868">
        <w:rPr>
          <w:rFonts w:ascii="Arial" w:hAnsi="Arial" w:cs="Arial"/>
          <w:sz w:val="24"/>
          <w:szCs w:val="24"/>
        </w:rPr>
        <w:t xml:space="preserve"> </w:t>
      </w:r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3E9E">
        <w:rPr>
          <w:rFonts w:ascii="Arial" w:hAnsi="Arial" w:cs="Arial"/>
          <w:sz w:val="24"/>
          <w:szCs w:val="24"/>
        </w:rPr>
        <w:t>dan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E73E9E">
        <w:rPr>
          <w:rFonts w:ascii="Arial" w:hAnsi="Arial" w:cs="Arial"/>
          <w:sz w:val="24"/>
          <w:szCs w:val="24"/>
        </w:rPr>
        <w:t>ketentuan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E73E9E">
        <w:rPr>
          <w:rFonts w:ascii="Arial" w:hAnsi="Arial" w:cs="Arial"/>
          <w:sz w:val="24"/>
          <w:szCs w:val="24"/>
        </w:rPr>
        <w:t>berlaku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Pr="00E73E9E">
        <w:rPr>
          <w:rFonts w:ascii="Arial" w:hAnsi="Arial" w:cs="Arial"/>
          <w:sz w:val="24"/>
          <w:szCs w:val="24"/>
        </w:rPr>
        <w:t>jabatan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3E9E">
        <w:rPr>
          <w:rFonts w:ascii="Arial" w:hAnsi="Arial" w:cs="Arial"/>
          <w:sz w:val="24"/>
          <w:szCs w:val="24"/>
        </w:rPr>
        <w:t>pns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3E9E">
        <w:rPr>
          <w:rFonts w:ascii="Arial" w:hAnsi="Arial" w:cs="Arial"/>
          <w:sz w:val="24"/>
          <w:szCs w:val="24"/>
        </w:rPr>
        <w:t>dapat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3E9E">
        <w:rPr>
          <w:rFonts w:ascii="Arial" w:hAnsi="Arial" w:cs="Arial"/>
          <w:sz w:val="24"/>
          <w:szCs w:val="24"/>
        </w:rPr>
        <w:t>distandardisasi</w:t>
      </w:r>
      <w:proofErr w:type="spellEnd"/>
      <w:r w:rsidRPr="00E73E9E">
        <w:rPr>
          <w:rFonts w:ascii="Arial" w:hAnsi="Arial" w:cs="Arial"/>
          <w:sz w:val="24"/>
          <w:szCs w:val="24"/>
        </w:rPr>
        <w:t xml:space="preserve">. </w:t>
      </w:r>
    </w:p>
    <w:p w:rsidR="005D7F2F" w:rsidRDefault="005D7F2F" w:rsidP="005B57DE">
      <w:pPr>
        <w:pStyle w:val="ListParagraph"/>
        <w:tabs>
          <w:tab w:val="left" w:pos="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5D5905" w:rsidRDefault="005D5905" w:rsidP="005B57DE">
      <w:pPr>
        <w:pStyle w:val="ListParagraph"/>
        <w:tabs>
          <w:tab w:val="left" w:pos="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5D5905" w:rsidRDefault="005D5905" w:rsidP="005B57DE">
      <w:pPr>
        <w:pStyle w:val="ListParagraph"/>
        <w:tabs>
          <w:tab w:val="left" w:pos="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5D5905" w:rsidRPr="005D5905" w:rsidRDefault="005D5905" w:rsidP="005B57DE">
      <w:pPr>
        <w:pStyle w:val="ListParagraph"/>
        <w:tabs>
          <w:tab w:val="left" w:pos="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365289" w:rsidRDefault="005D7F2F" w:rsidP="005D7F2F">
      <w:pPr>
        <w:numPr>
          <w:ilvl w:val="0"/>
          <w:numId w:val="1"/>
        </w:numPr>
        <w:tabs>
          <w:tab w:val="num" w:pos="540"/>
          <w:tab w:val="left" w:pos="36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Uraian Tugas:</w:t>
      </w:r>
    </w:p>
    <w:p w:rsidR="00365289" w:rsidRPr="002537CF" w:rsidRDefault="00365289" w:rsidP="00365289">
      <w:pPr>
        <w:tabs>
          <w:tab w:val="num" w:pos="540"/>
          <w:tab w:val="left" w:pos="360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t-IT"/>
        </w:rPr>
      </w:pPr>
    </w:p>
    <w:p w:rsidR="005D7F2F" w:rsidRPr="002537CF" w:rsidRDefault="005D7F2F" w:rsidP="005D7F2F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Merencanakan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Se</w:t>
      </w:r>
      <w:r>
        <w:rPr>
          <w:rFonts w:ascii="Arial" w:hAnsi="Arial" w:cs="Arial"/>
          <w:sz w:val="24"/>
          <w:szCs w:val="24"/>
          <w:lang w:val="id-ID"/>
        </w:rPr>
        <w:t xml:space="preserve">ksi </w:t>
      </w:r>
      <w:r w:rsidR="00E73E9E">
        <w:rPr>
          <w:rFonts w:ascii="Arial" w:hAnsi="Arial" w:cs="Arial"/>
          <w:sz w:val="24"/>
          <w:szCs w:val="24"/>
          <w:lang w:val="id-ID"/>
        </w:rPr>
        <w:t>Kompetensi Teknis Jabatan</w:t>
      </w:r>
      <w:r w:rsidR="00CE7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sesuai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dengan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Rencana Operasional </w:t>
      </w:r>
      <w:r w:rsidR="00E73E9E">
        <w:rPr>
          <w:rFonts w:ascii="Arial" w:hAnsi="Arial" w:cs="Arial"/>
          <w:sz w:val="24"/>
          <w:szCs w:val="24"/>
          <w:lang w:val="id-ID"/>
        </w:rPr>
        <w:t xml:space="preserve">Subdit Standardisasi dan Kompetensi Teknis Jabatan </w:t>
      </w:r>
      <w:r>
        <w:rPr>
          <w:rFonts w:ascii="Arial" w:hAnsi="Arial" w:cs="Arial"/>
          <w:sz w:val="24"/>
          <w:szCs w:val="24"/>
          <w:lang w:val="id-ID"/>
        </w:rPr>
        <w:t xml:space="preserve">dan </w:t>
      </w:r>
      <w:proofErr w:type="spellStart"/>
      <w:r w:rsidRPr="002537CF">
        <w:rPr>
          <w:rFonts w:ascii="Arial" w:hAnsi="Arial" w:cs="Arial"/>
          <w:sz w:val="24"/>
          <w:szCs w:val="24"/>
        </w:rPr>
        <w:t>ketentuan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pedoman</w:t>
      </w:r>
      <w:r w:rsidR="00A9161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161F">
        <w:rPr>
          <w:rFonts w:ascii="Arial" w:hAnsi="Arial" w:cs="Arial"/>
          <w:sz w:val="24"/>
          <w:szCs w:val="24"/>
        </w:rPr>
        <w:t>pelaksanaan</w:t>
      </w:r>
      <w:proofErr w:type="spellEnd"/>
      <w:r w:rsidR="00A9161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161F">
        <w:rPr>
          <w:rFonts w:ascii="Arial" w:hAnsi="Arial" w:cs="Arial"/>
          <w:sz w:val="24"/>
          <w:szCs w:val="24"/>
        </w:rPr>
        <w:t>tugas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.</w:t>
      </w:r>
    </w:p>
    <w:p w:rsidR="00C71B42" w:rsidRDefault="00C71B42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5D7F2F" w:rsidRPr="002537CF" w:rsidRDefault="005D7F2F" w:rsidP="005D7F2F">
      <w:pPr>
        <w:pStyle w:val="ListParagraph"/>
        <w:numPr>
          <w:ilvl w:val="0"/>
          <w:numId w:val="13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Menelaah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rencana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operasional Subdit</w:t>
      </w:r>
      <w:r w:rsidRPr="00F2076C">
        <w:rPr>
          <w:rFonts w:ascii="Arial" w:hAnsi="Arial" w:cs="Arial"/>
          <w:sz w:val="24"/>
          <w:szCs w:val="24"/>
          <w:lang w:val="id-ID"/>
        </w:rPr>
        <w:t xml:space="preserve"> </w:t>
      </w:r>
      <w:r w:rsidR="009E22B0">
        <w:rPr>
          <w:rFonts w:ascii="Arial" w:hAnsi="Arial" w:cs="Arial"/>
          <w:sz w:val="24"/>
          <w:szCs w:val="24"/>
          <w:lang w:val="id-ID"/>
        </w:rPr>
        <w:t>Standardisasi dan Kompetensi Teknis Jabatan</w:t>
      </w:r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Default="005D7F2F" w:rsidP="005D7F2F">
      <w:pPr>
        <w:pStyle w:val="ListParagraph"/>
        <w:numPr>
          <w:ilvl w:val="0"/>
          <w:numId w:val="13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F2076C">
        <w:rPr>
          <w:rFonts w:ascii="Arial" w:hAnsi="Arial" w:cs="Arial"/>
          <w:sz w:val="24"/>
          <w:szCs w:val="24"/>
        </w:rPr>
        <w:t>Menyusun</w:t>
      </w:r>
      <w:proofErr w:type="spellEnd"/>
      <w:r w:rsidRPr="00F2076C">
        <w:rPr>
          <w:rFonts w:ascii="Arial" w:hAnsi="Arial" w:cs="Arial"/>
          <w:sz w:val="24"/>
          <w:szCs w:val="24"/>
        </w:rPr>
        <w:t xml:space="preserve"> </w:t>
      </w:r>
      <w:r w:rsidRPr="00F2076C">
        <w:rPr>
          <w:rFonts w:ascii="Arial" w:hAnsi="Arial" w:cs="Arial"/>
          <w:sz w:val="24"/>
          <w:szCs w:val="24"/>
          <w:lang w:val="id-ID"/>
        </w:rPr>
        <w:t xml:space="preserve">konsep rencana </w:t>
      </w:r>
      <w:proofErr w:type="spellStart"/>
      <w:r w:rsidRPr="00F2076C">
        <w:rPr>
          <w:rFonts w:ascii="Arial" w:hAnsi="Arial" w:cs="Arial"/>
          <w:sz w:val="24"/>
          <w:szCs w:val="24"/>
        </w:rPr>
        <w:t>kegiatan</w:t>
      </w:r>
      <w:proofErr w:type="spellEnd"/>
      <w:r w:rsidRPr="00F2076C">
        <w:rPr>
          <w:rFonts w:ascii="Arial" w:hAnsi="Arial" w:cs="Arial"/>
          <w:sz w:val="24"/>
          <w:szCs w:val="24"/>
        </w:rPr>
        <w:t xml:space="preserve"> </w:t>
      </w:r>
      <w:r w:rsidR="009E22B0">
        <w:rPr>
          <w:rFonts w:ascii="Arial" w:hAnsi="Arial" w:cs="Arial"/>
          <w:sz w:val="24"/>
          <w:szCs w:val="24"/>
          <w:lang w:val="id-ID"/>
        </w:rPr>
        <w:t>Seksi Kompetensi Teknis jabatan</w:t>
      </w:r>
      <w:r w:rsidR="00B33CE4">
        <w:rPr>
          <w:rFonts w:ascii="Arial" w:hAnsi="Arial" w:cs="Arial"/>
          <w:sz w:val="24"/>
          <w:szCs w:val="24"/>
          <w:lang w:val="id-ID"/>
        </w:rPr>
        <w:t>;</w:t>
      </w:r>
    </w:p>
    <w:p w:rsidR="005D7F2F" w:rsidRDefault="005D7F2F" w:rsidP="005D7F2F">
      <w:pPr>
        <w:pStyle w:val="ListParagraph"/>
        <w:numPr>
          <w:ilvl w:val="0"/>
          <w:numId w:val="13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 w:rsidRPr="00F2076C">
        <w:rPr>
          <w:rFonts w:ascii="Arial" w:hAnsi="Arial" w:cs="Arial"/>
          <w:sz w:val="24"/>
          <w:szCs w:val="24"/>
        </w:rPr>
        <w:t>Mengkonsultasikan</w:t>
      </w:r>
      <w:proofErr w:type="spellEnd"/>
      <w:r w:rsidRPr="00F207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konsep </w:t>
      </w:r>
      <w:proofErr w:type="spellStart"/>
      <w:r w:rsidRPr="00F2076C">
        <w:rPr>
          <w:rFonts w:ascii="Arial" w:hAnsi="Arial" w:cs="Arial"/>
          <w:sz w:val="24"/>
          <w:szCs w:val="24"/>
        </w:rPr>
        <w:t>rencana</w:t>
      </w:r>
      <w:proofErr w:type="spellEnd"/>
      <w:r w:rsidRPr="00F207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76C">
        <w:rPr>
          <w:rFonts w:ascii="Arial" w:hAnsi="Arial" w:cs="Arial"/>
          <w:sz w:val="24"/>
          <w:szCs w:val="24"/>
        </w:rPr>
        <w:t>kegiatan</w:t>
      </w:r>
      <w:proofErr w:type="spellEnd"/>
      <w:r w:rsidRPr="00F207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76C">
        <w:rPr>
          <w:rFonts w:ascii="Arial" w:hAnsi="Arial" w:cs="Arial"/>
          <w:sz w:val="24"/>
          <w:szCs w:val="24"/>
        </w:rPr>
        <w:t>dengan</w:t>
      </w:r>
      <w:proofErr w:type="spellEnd"/>
      <w:r w:rsidRPr="00F207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76C">
        <w:rPr>
          <w:rFonts w:ascii="Arial" w:hAnsi="Arial" w:cs="Arial"/>
          <w:sz w:val="24"/>
          <w:szCs w:val="24"/>
        </w:rPr>
        <w:t>pimpinan</w:t>
      </w:r>
      <w:proofErr w:type="spellEnd"/>
      <w:r w:rsidRPr="00F207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76C">
        <w:rPr>
          <w:rFonts w:ascii="Arial" w:hAnsi="Arial" w:cs="Arial"/>
          <w:sz w:val="24"/>
          <w:szCs w:val="24"/>
        </w:rPr>
        <w:t>untuk</w:t>
      </w:r>
      <w:proofErr w:type="spellEnd"/>
      <w:r w:rsidRPr="00F207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76C">
        <w:rPr>
          <w:rFonts w:ascii="Arial" w:hAnsi="Arial" w:cs="Arial"/>
          <w:sz w:val="24"/>
          <w:szCs w:val="24"/>
        </w:rPr>
        <w:t>mendapatkan</w:t>
      </w:r>
      <w:proofErr w:type="spellEnd"/>
      <w:r w:rsidRPr="00F207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76C">
        <w:rPr>
          <w:rFonts w:ascii="Arial" w:hAnsi="Arial" w:cs="Arial"/>
          <w:sz w:val="24"/>
          <w:szCs w:val="24"/>
        </w:rPr>
        <w:t>pengarahan</w:t>
      </w:r>
      <w:proofErr w:type="spellEnd"/>
      <w:r w:rsidR="00B33CE4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F2076C" w:rsidRDefault="005D7F2F" w:rsidP="005D7F2F">
      <w:pPr>
        <w:pStyle w:val="ListParagraph"/>
        <w:numPr>
          <w:ilvl w:val="0"/>
          <w:numId w:val="13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Menetapkan Rencana kegiatan</w:t>
      </w:r>
      <w:r w:rsidR="003375C7" w:rsidRPr="003375C7">
        <w:rPr>
          <w:rFonts w:ascii="Arial" w:hAnsi="Arial" w:cs="Arial"/>
          <w:sz w:val="24"/>
          <w:szCs w:val="24"/>
        </w:rPr>
        <w:t xml:space="preserve"> </w:t>
      </w:r>
      <w:r w:rsidR="009E22B0">
        <w:rPr>
          <w:rFonts w:ascii="Arial" w:hAnsi="Arial" w:cs="Arial"/>
          <w:sz w:val="24"/>
          <w:szCs w:val="24"/>
          <w:lang w:val="id-ID"/>
        </w:rPr>
        <w:t>Seksi Kompetensi Teknis jabatan</w:t>
      </w:r>
      <w:r>
        <w:rPr>
          <w:rFonts w:ascii="Arial" w:hAnsi="Arial" w:cs="Arial"/>
          <w:sz w:val="24"/>
          <w:szCs w:val="24"/>
          <w:lang w:val="id-ID"/>
        </w:rPr>
        <w:t>.</w:t>
      </w:r>
      <w:r w:rsidRPr="00F2076C">
        <w:rPr>
          <w:rFonts w:ascii="Arial" w:hAnsi="Arial" w:cs="Arial"/>
          <w:sz w:val="24"/>
          <w:szCs w:val="24"/>
        </w:rPr>
        <w:t xml:space="preserve"> </w:t>
      </w:r>
    </w:p>
    <w:p w:rsidR="005D7F2F" w:rsidRPr="002537CF" w:rsidRDefault="005D7F2F" w:rsidP="005D7F2F">
      <w:pPr>
        <w:pStyle w:val="ListParagraph"/>
        <w:tabs>
          <w:tab w:val="left" w:pos="1418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Membagi t</w:t>
      </w:r>
      <w:proofErr w:type="spellStart"/>
      <w:r w:rsidRPr="002537CF">
        <w:rPr>
          <w:rFonts w:ascii="Arial" w:hAnsi="Arial" w:cs="Arial"/>
          <w:sz w:val="24"/>
          <w:szCs w:val="24"/>
        </w:rPr>
        <w:t>ugas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kepada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bawahan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di lingkungan </w:t>
      </w:r>
      <w:r w:rsidR="009E22B0">
        <w:rPr>
          <w:rFonts w:ascii="Arial" w:hAnsi="Arial" w:cs="Arial"/>
          <w:sz w:val="24"/>
          <w:szCs w:val="24"/>
          <w:lang w:val="id-ID"/>
        </w:rPr>
        <w:t xml:space="preserve">Seksi Kompetensi Teknis jabatan </w:t>
      </w:r>
      <w:r>
        <w:rPr>
          <w:rFonts w:ascii="Arial" w:hAnsi="Arial" w:cs="Arial"/>
          <w:sz w:val="24"/>
          <w:szCs w:val="24"/>
          <w:lang w:val="id-ID"/>
        </w:rPr>
        <w:t>s</w:t>
      </w:r>
      <w:proofErr w:type="spellStart"/>
      <w:r w:rsidRPr="002537CF">
        <w:rPr>
          <w:rFonts w:ascii="Arial" w:hAnsi="Arial" w:cs="Arial"/>
          <w:sz w:val="24"/>
          <w:szCs w:val="24"/>
        </w:rPr>
        <w:t>esuai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dengan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beban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kerja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tanggung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jawabnya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masing-masing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untuk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kelancaran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pelaksanaan </w:t>
      </w:r>
      <w:proofErr w:type="spellStart"/>
      <w:r>
        <w:rPr>
          <w:rFonts w:ascii="Arial" w:hAnsi="Arial" w:cs="Arial"/>
          <w:sz w:val="24"/>
          <w:szCs w:val="24"/>
        </w:rPr>
        <w:t>tuga</w:t>
      </w:r>
      <w:proofErr w:type="spellEnd"/>
      <w:r>
        <w:rPr>
          <w:rFonts w:ascii="Arial" w:hAnsi="Arial" w:cs="Arial"/>
          <w:sz w:val="24"/>
          <w:szCs w:val="24"/>
          <w:lang w:val="id-ID"/>
        </w:rPr>
        <w:t>s</w:t>
      </w:r>
      <w:r w:rsidR="00A9161F">
        <w:rPr>
          <w:rFonts w:ascii="Arial" w:hAnsi="Arial" w:cs="Arial"/>
          <w:sz w:val="24"/>
          <w:szCs w:val="24"/>
          <w:lang w:val="id-ID"/>
        </w:rPr>
        <w:t>.</w:t>
      </w:r>
    </w:p>
    <w:p w:rsidR="00C71B42" w:rsidRDefault="00C71B42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5D7F2F" w:rsidRPr="002B6674" w:rsidRDefault="005D7F2F" w:rsidP="002B6674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Menjabarkan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rencana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kegiatan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menjadi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tugas-tugas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537CF">
        <w:rPr>
          <w:rFonts w:ascii="Arial" w:hAnsi="Arial" w:cs="Arial"/>
          <w:sz w:val="24"/>
          <w:szCs w:val="24"/>
        </w:rPr>
        <w:t>harus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dilaksanakan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bawahan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2537CF" w:rsidRDefault="005D7F2F" w:rsidP="005D7F2F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Menghimpun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saran </w:t>
      </w:r>
      <w:proofErr w:type="spellStart"/>
      <w:r w:rsidRPr="002537CF">
        <w:rPr>
          <w:rFonts w:ascii="Arial" w:hAnsi="Arial" w:cs="Arial"/>
          <w:sz w:val="24"/>
          <w:szCs w:val="24"/>
        </w:rPr>
        <w:t>dan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masukan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dari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bawahan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B16585" w:rsidRPr="00B16585" w:rsidRDefault="005D7F2F" w:rsidP="005D7F2F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B16585">
        <w:rPr>
          <w:rFonts w:ascii="Arial" w:hAnsi="Arial" w:cs="Arial"/>
          <w:sz w:val="24"/>
          <w:szCs w:val="24"/>
        </w:rPr>
        <w:t>Memberikan</w:t>
      </w:r>
      <w:proofErr w:type="spellEnd"/>
      <w:r w:rsidRPr="00B1658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6585">
        <w:rPr>
          <w:rFonts w:ascii="Arial" w:hAnsi="Arial" w:cs="Arial"/>
          <w:sz w:val="24"/>
          <w:szCs w:val="24"/>
        </w:rPr>
        <w:t>petunjuk</w:t>
      </w:r>
      <w:proofErr w:type="spellEnd"/>
      <w:r w:rsidRPr="00B1658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6585">
        <w:rPr>
          <w:rFonts w:ascii="Arial" w:hAnsi="Arial" w:cs="Arial"/>
          <w:sz w:val="24"/>
          <w:szCs w:val="24"/>
        </w:rPr>
        <w:t>pelaksanaan</w:t>
      </w:r>
      <w:proofErr w:type="spellEnd"/>
      <w:r w:rsidRPr="00B1658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6585">
        <w:rPr>
          <w:rFonts w:ascii="Arial" w:hAnsi="Arial" w:cs="Arial"/>
          <w:sz w:val="24"/>
          <w:szCs w:val="24"/>
        </w:rPr>
        <w:t>tugas</w:t>
      </w:r>
      <w:proofErr w:type="spellEnd"/>
      <w:r w:rsidRPr="00B1658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6585">
        <w:rPr>
          <w:rFonts w:ascii="Arial" w:hAnsi="Arial" w:cs="Arial"/>
          <w:sz w:val="24"/>
          <w:szCs w:val="24"/>
        </w:rPr>
        <w:t>kepada</w:t>
      </w:r>
      <w:proofErr w:type="spellEnd"/>
      <w:r w:rsidRPr="00B1658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6585">
        <w:rPr>
          <w:rFonts w:ascii="Arial" w:hAnsi="Arial" w:cs="Arial"/>
          <w:sz w:val="24"/>
          <w:szCs w:val="24"/>
        </w:rPr>
        <w:t>bawaha</w:t>
      </w:r>
      <w:proofErr w:type="spellEnd"/>
      <w:r w:rsidR="00B16585">
        <w:rPr>
          <w:rFonts w:ascii="Arial" w:hAnsi="Arial" w:cs="Arial"/>
          <w:sz w:val="24"/>
          <w:szCs w:val="24"/>
          <w:lang w:val="id-ID"/>
        </w:rPr>
        <w:t>n</w:t>
      </w:r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1F0423" w:rsidRPr="00B16585" w:rsidRDefault="00B16585" w:rsidP="005D7F2F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B16585">
        <w:rPr>
          <w:rFonts w:ascii="Arial" w:hAnsi="Arial" w:cs="Arial"/>
          <w:sz w:val="24"/>
          <w:szCs w:val="24"/>
          <w:lang w:val="id-ID"/>
        </w:rPr>
        <w:t>Menentukan target waktu penyelesaian</w:t>
      </w:r>
      <w:r w:rsidR="00A9161F">
        <w:rPr>
          <w:rFonts w:ascii="Arial" w:hAnsi="Arial" w:cs="Arial"/>
          <w:sz w:val="24"/>
          <w:szCs w:val="24"/>
          <w:lang w:val="id-ID"/>
        </w:rPr>
        <w:t>.</w:t>
      </w:r>
    </w:p>
    <w:p w:rsidR="005D7F2F" w:rsidRPr="002537CF" w:rsidRDefault="005D7F2F" w:rsidP="005D7F2F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5D7F2F" w:rsidRPr="002537CF" w:rsidRDefault="005D7F2F" w:rsidP="005D7F2F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mbimbing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pelaksanaan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tugas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537CF">
        <w:rPr>
          <w:rFonts w:ascii="Arial" w:hAnsi="Arial" w:cs="Arial"/>
          <w:sz w:val="24"/>
          <w:szCs w:val="24"/>
        </w:rPr>
        <w:t>bawahan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di</w:t>
      </w:r>
      <w:proofErr w:type="gramEnd"/>
      <w:r>
        <w:rPr>
          <w:rFonts w:ascii="Arial" w:hAnsi="Arial" w:cs="Arial"/>
          <w:sz w:val="24"/>
          <w:szCs w:val="24"/>
          <w:lang w:val="id-ID"/>
        </w:rPr>
        <w:t xml:space="preserve"> lingkungan </w:t>
      </w:r>
      <w:r w:rsidR="009E22B0">
        <w:rPr>
          <w:rFonts w:ascii="Arial" w:hAnsi="Arial" w:cs="Arial"/>
          <w:sz w:val="24"/>
          <w:szCs w:val="24"/>
          <w:lang w:val="id-ID"/>
        </w:rPr>
        <w:t>Seksi Kompetensi Teknis jabatan</w:t>
      </w:r>
      <w:r w:rsidR="00E73E9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setiap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saat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sesuai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dengan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tugas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tanggung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jawabnya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Pr="002537CF">
        <w:rPr>
          <w:rFonts w:ascii="Arial" w:hAnsi="Arial" w:cs="Arial"/>
          <w:sz w:val="24"/>
          <w:szCs w:val="24"/>
        </w:rPr>
        <w:t>peker</w:t>
      </w:r>
      <w:r w:rsidR="00A9161F">
        <w:rPr>
          <w:rFonts w:ascii="Arial" w:hAnsi="Arial" w:cs="Arial"/>
          <w:sz w:val="24"/>
          <w:szCs w:val="24"/>
        </w:rPr>
        <w:t>jaan</w:t>
      </w:r>
      <w:proofErr w:type="spellEnd"/>
      <w:r w:rsidR="00A9161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161F">
        <w:rPr>
          <w:rFonts w:ascii="Arial" w:hAnsi="Arial" w:cs="Arial"/>
          <w:sz w:val="24"/>
          <w:szCs w:val="24"/>
        </w:rPr>
        <w:t>berjalan</w:t>
      </w:r>
      <w:proofErr w:type="spellEnd"/>
      <w:r w:rsidR="00A9161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161F">
        <w:rPr>
          <w:rFonts w:ascii="Arial" w:hAnsi="Arial" w:cs="Arial"/>
          <w:sz w:val="24"/>
          <w:szCs w:val="24"/>
        </w:rPr>
        <w:t>tertib</w:t>
      </w:r>
      <w:proofErr w:type="spellEnd"/>
      <w:r w:rsidR="00A9161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161F">
        <w:rPr>
          <w:rFonts w:ascii="Arial" w:hAnsi="Arial" w:cs="Arial"/>
          <w:sz w:val="24"/>
          <w:szCs w:val="24"/>
        </w:rPr>
        <w:t>dan</w:t>
      </w:r>
      <w:proofErr w:type="spellEnd"/>
      <w:r w:rsidR="00A9161F">
        <w:rPr>
          <w:rFonts w:ascii="Arial" w:hAnsi="Arial" w:cs="Arial"/>
          <w:sz w:val="24"/>
          <w:szCs w:val="24"/>
        </w:rPr>
        <w:t xml:space="preserve"> lancer</w:t>
      </w:r>
      <w:r w:rsidR="00A9161F">
        <w:rPr>
          <w:rFonts w:ascii="Arial" w:hAnsi="Arial" w:cs="Arial"/>
          <w:sz w:val="24"/>
          <w:szCs w:val="24"/>
          <w:lang w:val="id-ID"/>
        </w:rPr>
        <w:t>.</w:t>
      </w:r>
    </w:p>
    <w:p w:rsidR="00C71B42" w:rsidRDefault="00C71B42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5D7F2F" w:rsidRPr="002537CF" w:rsidRDefault="005D7F2F" w:rsidP="005D7F2F">
      <w:pPr>
        <w:pStyle w:val="ListParagraph"/>
        <w:numPr>
          <w:ilvl w:val="0"/>
          <w:numId w:val="1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Mengidentifikasi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kesulitan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537CF">
        <w:rPr>
          <w:rFonts w:ascii="Arial" w:hAnsi="Arial" w:cs="Arial"/>
          <w:sz w:val="24"/>
          <w:szCs w:val="24"/>
        </w:rPr>
        <w:t>dialami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bawahan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2537CF" w:rsidRDefault="005D7F2F" w:rsidP="005D7F2F">
      <w:pPr>
        <w:pStyle w:val="ListParagraph"/>
        <w:numPr>
          <w:ilvl w:val="0"/>
          <w:numId w:val="1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</w:t>
      </w:r>
      <w:r w:rsidR="00DF5245">
        <w:rPr>
          <w:rFonts w:ascii="Arial" w:hAnsi="Arial" w:cs="Arial"/>
          <w:sz w:val="24"/>
          <w:szCs w:val="24"/>
        </w:rPr>
        <w:t>nganalisis</w:t>
      </w:r>
      <w:proofErr w:type="spellEnd"/>
      <w:r w:rsidR="00DF524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5245">
        <w:rPr>
          <w:rFonts w:ascii="Arial" w:hAnsi="Arial" w:cs="Arial"/>
          <w:sz w:val="24"/>
          <w:szCs w:val="24"/>
        </w:rPr>
        <w:t>permasalahan</w:t>
      </w:r>
      <w:proofErr w:type="spellEnd"/>
      <w:r w:rsidR="00DF52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dengan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kepala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sub </w:t>
      </w:r>
      <w:proofErr w:type="spellStart"/>
      <w:r>
        <w:rPr>
          <w:rFonts w:ascii="Arial" w:hAnsi="Arial" w:cs="Arial"/>
          <w:sz w:val="24"/>
          <w:szCs w:val="24"/>
        </w:rPr>
        <w:t>direktorat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untuk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menentukan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solusi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terbaik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2537CF" w:rsidRDefault="005D7F2F" w:rsidP="005D7F2F">
      <w:pPr>
        <w:pStyle w:val="ListParagraph"/>
        <w:numPr>
          <w:ilvl w:val="0"/>
          <w:numId w:val="1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Memberikan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arahan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kepada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bawahan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terkait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permasalahan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537CF">
        <w:rPr>
          <w:rFonts w:ascii="Arial" w:hAnsi="Arial" w:cs="Arial"/>
          <w:sz w:val="24"/>
          <w:szCs w:val="24"/>
        </w:rPr>
        <w:t>dialami</w:t>
      </w:r>
      <w:proofErr w:type="spellEnd"/>
      <w:r>
        <w:rPr>
          <w:rFonts w:ascii="Arial" w:hAnsi="Arial" w:cs="Arial"/>
          <w:sz w:val="24"/>
          <w:szCs w:val="24"/>
          <w:lang w:val="id-ID"/>
        </w:rPr>
        <w:t>.</w:t>
      </w:r>
    </w:p>
    <w:p w:rsidR="005D7F2F" w:rsidRDefault="005D7F2F" w:rsidP="005D7F2F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A81529" w:rsidRDefault="00A81529" w:rsidP="005D7F2F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B0509F" w:rsidRPr="00B0509F" w:rsidRDefault="00B0509F" w:rsidP="005D7F2F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972B34" w:rsidRDefault="00CE7C2E" w:rsidP="005D7F2F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Memeriksa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bawahan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8C618E">
        <w:rPr>
          <w:rFonts w:ascii="Arial" w:hAnsi="Arial" w:cs="Arial"/>
          <w:sz w:val="24"/>
          <w:szCs w:val="24"/>
          <w:lang w:val="id-ID"/>
        </w:rPr>
        <w:t xml:space="preserve">di lingkungan </w:t>
      </w:r>
      <w:r w:rsidR="009E22B0">
        <w:rPr>
          <w:rFonts w:ascii="Arial" w:hAnsi="Arial" w:cs="Arial"/>
          <w:sz w:val="24"/>
          <w:szCs w:val="24"/>
          <w:lang w:val="id-ID"/>
        </w:rPr>
        <w:t>Seksi Kompetensi Teknis jabatan</w:t>
      </w:r>
      <w:r w:rsidR="00E73E9E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sesuai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dengan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prosedur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dan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peraturan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D7F2F">
        <w:rPr>
          <w:rFonts w:ascii="Arial" w:hAnsi="Arial" w:cs="Arial"/>
          <w:sz w:val="24"/>
          <w:szCs w:val="24"/>
        </w:rPr>
        <w:t>berlaku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="005D7F2F">
        <w:rPr>
          <w:rFonts w:ascii="Arial" w:hAnsi="Arial" w:cs="Arial"/>
          <w:sz w:val="24"/>
          <w:szCs w:val="24"/>
        </w:rPr>
        <w:t>terhindar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161F">
        <w:rPr>
          <w:rFonts w:ascii="Arial" w:hAnsi="Arial" w:cs="Arial"/>
          <w:sz w:val="24"/>
          <w:szCs w:val="24"/>
        </w:rPr>
        <w:t>dari</w:t>
      </w:r>
      <w:proofErr w:type="spellEnd"/>
      <w:r w:rsidR="00A9161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161F">
        <w:rPr>
          <w:rFonts w:ascii="Arial" w:hAnsi="Arial" w:cs="Arial"/>
          <w:sz w:val="24"/>
          <w:szCs w:val="24"/>
        </w:rPr>
        <w:t>kesalahan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.</w:t>
      </w:r>
    </w:p>
    <w:p w:rsidR="005D7F2F" w:rsidRPr="00BB7D1F" w:rsidRDefault="005D7F2F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5D7F2F" w:rsidRPr="00F93C25" w:rsidRDefault="005D7F2F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Tahapan :</w:t>
      </w:r>
    </w:p>
    <w:p w:rsidR="005D7F2F" w:rsidRPr="00533E6E" w:rsidRDefault="005D7F2F" w:rsidP="005D7F2F">
      <w:pPr>
        <w:pStyle w:val="ListParagraph"/>
        <w:numPr>
          <w:ilvl w:val="0"/>
          <w:numId w:val="18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Menelaah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bawahan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533E6E" w:rsidRDefault="005D7F2F" w:rsidP="005D7F2F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Menentukan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standar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kualitas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kuantitas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7A6264" w:rsidRDefault="00CF087A" w:rsidP="005D7F2F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Mengidentifika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si </w:t>
      </w:r>
      <w:proofErr w:type="spellStart"/>
      <w:r w:rsidR="005D7F2F">
        <w:rPr>
          <w:rFonts w:ascii="Arial" w:hAnsi="Arial" w:cs="Arial"/>
          <w:sz w:val="24"/>
          <w:szCs w:val="24"/>
        </w:rPr>
        <w:t>kesalahan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hasil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kerja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sesuai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dengan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standar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D7F2F">
        <w:rPr>
          <w:rFonts w:ascii="Arial" w:hAnsi="Arial" w:cs="Arial"/>
          <w:sz w:val="24"/>
          <w:szCs w:val="24"/>
        </w:rPr>
        <w:t>telah</w:t>
      </w:r>
      <w:proofErr w:type="spellEnd"/>
      <w:r w:rsidR="005D7F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>
        <w:rPr>
          <w:rFonts w:ascii="Arial" w:hAnsi="Arial" w:cs="Arial"/>
          <w:sz w:val="24"/>
          <w:szCs w:val="24"/>
        </w:rPr>
        <w:t>ditentukan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7A6264" w:rsidRDefault="005D7F2F" w:rsidP="005D7F2F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Membuat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koreksi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berupa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catatan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tertulis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3905BD" w:rsidRDefault="005D7F2F" w:rsidP="005D7F2F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Memberikan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terkait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koreksi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bawahan</w:t>
      </w:r>
      <w:proofErr w:type="spellEnd"/>
      <w:r>
        <w:rPr>
          <w:rFonts w:ascii="Arial" w:hAnsi="Arial" w:cs="Arial"/>
          <w:sz w:val="24"/>
          <w:szCs w:val="24"/>
          <w:lang w:val="id-ID"/>
        </w:rPr>
        <w:t>.</w:t>
      </w:r>
    </w:p>
    <w:p w:rsidR="005D7F2F" w:rsidRDefault="005D7F2F" w:rsidP="005D7F2F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5D7F2F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C71B42" w:rsidRDefault="00C71B42" w:rsidP="00C71B42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 w:rsidRPr="00FB1687">
        <w:rPr>
          <w:rFonts w:ascii="Arial" w:hAnsi="Arial" w:cs="Arial"/>
          <w:color w:val="000000"/>
          <w:sz w:val="24"/>
          <w:szCs w:val="24"/>
          <w:lang w:val="id-ID"/>
        </w:rPr>
        <w:t>Me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nyusun </w:t>
      </w:r>
      <w:r w:rsidR="009E4103">
        <w:rPr>
          <w:rFonts w:ascii="Arial" w:hAnsi="Arial" w:cs="Arial"/>
          <w:color w:val="000000"/>
          <w:sz w:val="24"/>
          <w:szCs w:val="24"/>
          <w:lang w:val="id-ID"/>
        </w:rPr>
        <w:t>bahan pedoman/petunjuk pelaksanaan</w:t>
      </w:r>
      <w:r w:rsidR="009E22B0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9E4103">
        <w:rPr>
          <w:rFonts w:ascii="Arial" w:hAnsi="Arial" w:cs="Arial"/>
          <w:color w:val="000000"/>
          <w:sz w:val="24"/>
          <w:szCs w:val="24"/>
          <w:lang w:val="id-ID"/>
        </w:rPr>
        <w:t xml:space="preserve">penyusunan dan </w:t>
      </w:r>
      <w:r w:rsidR="009E22B0">
        <w:rPr>
          <w:rFonts w:ascii="Arial" w:hAnsi="Arial" w:cs="Arial"/>
          <w:color w:val="000000"/>
          <w:sz w:val="24"/>
          <w:szCs w:val="24"/>
          <w:lang w:val="id-ID"/>
        </w:rPr>
        <w:t>perumusan standar kompetensi teknis jabatan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sesuai dengan </w:t>
      </w:r>
      <w:r w:rsidR="001C64A2">
        <w:rPr>
          <w:rFonts w:ascii="Arial" w:hAnsi="Arial" w:cs="Arial"/>
          <w:color w:val="000000"/>
          <w:sz w:val="24"/>
          <w:szCs w:val="24"/>
          <w:lang w:val="id-ID"/>
        </w:rPr>
        <w:t xml:space="preserve">peraturan dan 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 ketentuan yang berlaku untuk </w:t>
      </w:r>
      <w:r w:rsidR="009E4103">
        <w:rPr>
          <w:rFonts w:ascii="Arial" w:hAnsi="Arial" w:cs="Arial"/>
          <w:color w:val="000000"/>
          <w:sz w:val="24"/>
          <w:szCs w:val="24"/>
          <w:lang w:val="id-ID"/>
        </w:rPr>
        <w:t xml:space="preserve">penyusunan </w:t>
      </w:r>
      <w:r>
        <w:rPr>
          <w:rFonts w:ascii="Arial" w:hAnsi="Arial" w:cs="Arial"/>
          <w:color w:val="000000"/>
          <w:sz w:val="24"/>
          <w:szCs w:val="24"/>
          <w:lang w:val="id-ID"/>
        </w:rPr>
        <w:t xml:space="preserve">konsep </w:t>
      </w:r>
      <w:r w:rsidR="001C64A2">
        <w:rPr>
          <w:rFonts w:ascii="Arial" w:hAnsi="Arial" w:cs="Arial"/>
          <w:color w:val="000000"/>
          <w:sz w:val="24"/>
          <w:szCs w:val="24"/>
          <w:lang w:val="id-ID"/>
        </w:rPr>
        <w:t>pedoman</w:t>
      </w:r>
      <w:r w:rsidR="009E4103">
        <w:rPr>
          <w:rFonts w:ascii="Arial" w:hAnsi="Arial" w:cs="Arial"/>
          <w:color w:val="000000"/>
          <w:sz w:val="24"/>
          <w:szCs w:val="24"/>
          <w:lang w:val="id-ID"/>
        </w:rPr>
        <w:t>/petunjuk pelaksanaan penyusunan dan</w:t>
      </w:r>
      <w:r w:rsidR="001C64A2">
        <w:rPr>
          <w:rFonts w:ascii="Arial" w:hAnsi="Arial" w:cs="Arial"/>
          <w:color w:val="000000"/>
          <w:sz w:val="24"/>
          <w:szCs w:val="24"/>
          <w:lang w:val="id-ID"/>
        </w:rPr>
        <w:t xml:space="preserve"> perumusan standar kompetensi teknis jabatan</w:t>
      </w:r>
      <w:r w:rsidR="009E4103">
        <w:rPr>
          <w:rFonts w:ascii="Arial" w:hAnsi="Arial" w:cs="Arial"/>
          <w:color w:val="000000"/>
          <w:sz w:val="24"/>
          <w:szCs w:val="24"/>
          <w:lang w:val="id-ID"/>
        </w:rPr>
        <w:t>.</w:t>
      </w:r>
    </w:p>
    <w:p w:rsidR="00C71B42" w:rsidRDefault="00C71B42" w:rsidP="00C71B42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</w:p>
    <w:p w:rsidR="00C71B42" w:rsidRDefault="00C71B42" w:rsidP="00C71B42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 w:rsidRPr="000A6D41">
        <w:rPr>
          <w:rFonts w:ascii="Arial" w:hAnsi="Arial" w:cs="Arial"/>
          <w:color w:val="000000"/>
          <w:sz w:val="24"/>
          <w:szCs w:val="24"/>
          <w:lang w:val="id-ID"/>
        </w:rPr>
        <w:t>Tahapan :</w:t>
      </w:r>
    </w:p>
    <w:p w:rsidR="00C71B42" w:rsidRPr="009E4103" w:rsidRDefault="00A9161F" w:rsidP="00C71B42">
      <w:pPr>
        <w:pStyle w:val="ListParagraph"/>
        <w:numPr>
          <w:ilvl w:val="0"/>
          <w:numId w:val="27"/>
        </w:numPr>
        <w:tabs>
          <w:tab w:val="right" w:leader="dot" w:pos="9000"/>
          <w:tab w:val="left" w:leader="dot" w:pos="9072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Mereview data/informasi </w:t>
      </w:r>
      <w:r w:rsidR="00C71B42">
        <w:rPr>
          <w:rFonts w:ascii="Arial" w:hAnsi="Arial" w:cs="Arial"/>
          <w:sz w:val="24"/>
          <w:szCs w:val="24"/>
          <w:lang w:val="id-ID"/>
        </w:rPr>
        <w:t xml:space="preserve"> </w:t>
      </w:r>
      <w:r w:rsidR="001C64A2">
        <w:rPr>
          <w:rFonts w:ascii="Arial" w:hAnsi="Arial" w:cs="Arial"/>
          <w:color w:val="000000"/>
          <w:sz w:val="24"/>
          <w:szCs w:val="24"/>
          <w:lang w:val="id-ID"/>
        </w:rPr>
        <w:t>jabatan</w:t>
      </w:r>
      <w:r w:rsidR="009E4103">
        <w:rPr>
          <w:rFonts w:ascii="Arial" w:hAnsi="Arial" w:cs="Arial"/>
          <w:sz w:val="24"/>
          <w:szCs w:val="24"/>
          <w:lang w:val="id-ID"/>
        </w:rPr>
        <w:t>;</w:t>
      </w:r>
    </w:p>
    <w:p w:rsidR="009E4103" w:rsidRPr="009E4103" w:rsidRDefault="009E4103" w:rsidP="00C71B42">
      <w:pPr>
        <w:pStyle w:val="ListParagraph"/>
        <w:numPr>
          <w:ilvl w:val="0"/>
          <w:numId w:val="27"/>
        </w:numPr>
        <w:tabs>
          <w:tab w:val="right" w:leader="dot" w:pos="9000"/>
          <w:tab w:val="left" w:leader="dot" w:pos="9072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proofErr w:type="spellStart"/>
      <w:r w:rsidRPr="009E4103">
        <w:rPr>
          <w:rFonts w:ascii="Arial" w:hAnsi="Arial" w:cs="Arial"/>
          <w:color w:val="000000"/>
          <w:sz w:val="24"/>
          <w:szCs w:val="24"/>
        </w:rPr>
        <w:t>Mengklasifikasi</w:t>
      </w:r>
      <w:proofErr w:type="spellEnd"/>
      <w:r w:rsidRPr="009E4103">
        <w:rPr>
          <w:rFonts w:ascii="Arial" w:hAnsi="Arial" w:cs="Arial"/>
          <w:color w:val="000000"/>
          <w:sz w:val="24"/>
          <w:szCs w:val="24"/>
        </w:rPr>
        <w:t xml:space="preserve"> data</w:t>
      </w:r>
      <w:r w:rsidR="00A9161F">
        <w:rPr>
          <w:rFonts w:ascii="Arial" w:hAnsi="Arial" w:cs="Arial"/>
          <w:sz w:val="24"/>
          <w:szCs w:val="24"/>
          <w:lang w:val="id-ID"/>
        </w:rPr>
        <w:t xml:space="preserve">/informasi  </w:t>
      </w:r>
      <w:proofErr w:type="spellStart"/>
      <w:r w:rsidRPr="009E4103">
        <w:rPr>
          <w:rFonts w:ascii="Arial" w:hAnsi="Arial" w:cs="Arial"/>
          <w:color w:val="000000"/>
          <w:sz w:val="24"/>
          <w:szCs w:val="24"/>
        </w:rPr>
        <w:t>jabatan</w:t>
      </w:r>
      <w:proofErr w:type="spellEnd"/>
      <w:r>
        <w:rPr>
          <w:rFonts w:ascii="Arial" w:hAnsi="Arial" w:cs="Arial"/>
          <w:color w:val="000000"/>
          <w:sz w:val="24"/>
          <w:szCs w:val="24"/>
          <w:lang w:val="id-ID"/>
        </w:rPr>
        <w:t>;</w:t>
      </w:r>
    </w:p>
    <w:p w:rsidR="00C71B42" w:rsidRPr="00311EDE" w:rsidRDefault="00C71B42" w:rsidP="00C71B42">
      <w:pPr>
        <w:pStyle w:val="ListParagraph"/>
        <w:numPr>
          <w:ilvl w:val="0"/>
          <w:numId w:val="27"/>
        </w:numPr>
        <w:tabs>
          <w:tab w:val="right" w:leader="dot" w:pos="9000"/>
          <w:tab w:val="left" w:leader="dot" w:pos="9072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Menyusun </w:t>
      </w:r>
      <w:r w:rsidR="009E4103">
        <w:rPr>
          <w:rFonts w:ascii="Arial" w:hAnsi="Arial" w:cs="Arial"/>
          <w:sz w:val="24"/>
          <w:szCs w:val="24"/>
          <w:lang w:val="id-ID"/>
        </w:rPr>
        <w:t>data</w:t>
      </w:r>
      <w:r w:rsidR="001C64A2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9E4103">
        <w:rPr>
          <w:rFonts w:ascii="Arial" w:hAnsi="Arial" w:cs="Arial"/>
          <w:sz w:val="24"/>
          <w:szCs w:val="24"/>
          <w:lang w:val="id-ID"/>
        </w:rPr>
        <w:t xml:space="preserve">/informasi </w:t>
      </w:r>
      <w:r w:rsidR="009E4103">
        <w:rPr>
          <w:rFonts w:ascii="Arial" w:hAnsi="Arial" w:cs="Arial"/>
          <w:color w:val="000000"/>
          <w:sz w:val="24"/>
          <w:szCs w:val="24"/>
          <w:lang w:val="id-ID"/>
        </w:rPr>
        <w:t>jabatan;</w:t>
      </w:r>
    </w:p>
    <w:p w:rsidR="00C71B42" w:rsidRPr="001C64A2" w:rsidRDefault="009E4103" w:rsidP="00C71B42">
      <w:pPr>
        <w:pStyle w:val="ListParagraph"/>
        <w:numPr>
          <w:ilvl w:val="0"/>
          <w:numId w:val="27"/>
        </w:numPr>
        <w:tabs>
          <w:tab w:val="right" w:leader="dot" w:pos="9000"/>
          <w:tab w:val="left" w:leader="dot" w:pos="9072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Melaporkan susunan data</w:t>
      </w:r>
      <w:r w:rsidR="00A9161F">
        <w:rPr>
          <w:rFonts w:ascii="Arial" w:hAnsi="Arial" w:cs="Arial"/>
          <w:sz w:val="24"/>
          <w:szCs w:val="24"/>
          <w:lang w:val="id-ID"/>
        </w:rPr>
        <w:t xml:space="preserve">/informasi  </w:t>
      </w:r>
      <w:r>
        <w:rPr>
          <w:rFonts w:ascii="Arial" w:hAnsi="Arial" w:cs="Arial"/>
          <w:sz w:val="24"/>
          <w:szCs w:val="24"/>
          <w:lang w:val="id-ID"/>
        </w:rPr>
        <w:t>kepada Kasubdit</w:t>
      </w:r>
      <w:r w:rsidR="00C71B42">
        <w:rPr>
          <w:rFonts w:ascii="Arial" w:hAnsi="Arial" w:cs="Arial"/>
          <w:sz w:val="24"/>
          <w:szCs w:val="24"/>
          <w:lang w:val="id-ID"/>
        </w:rPr>
        <w:t>.</w:t>
      </w:r>
    </w:p>
    <w:p w:rsidR="00C71B42" w:rsidRPr="00FB24AC" w:rsidRDefault="00C71B42" w:rsidP="00C71B42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</w:p>
    <w:p w:rsidR="00C71B42" w:rsidRPr="008078A6" w:rsidRDefault="00C71B42" w:rsidP="008078A6">
      <w:pPr>
        <w:tabs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</w:p>
    <w:p w:rsidR="00C71B42" w:rsidRPr="00A9161F" w:rsidRDefault="00C71B42" w:rsidP="00C71B42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>Me</w:t>
      </w:r>
      <w:r w:rsidR="001C64A2" w:rsidRPr="00A9161F">
        <w:rPr>
          <w:rFonts w:ascii="Arial" w:hAnsi="Arial" w:cs="Arial"/>
          <w:color w:val="FF0000"/>
          <w:sz w:val="24"/>
          <w:szCs w:val="24"/>
          <w:lang w:val="id-ID"/>
        </w:rPr>
        <w:t>nyusun materi</w:t>
      </w:r>
      <w:r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 bimbingan teknis </w:t>
      </w:r>
      <w:r w:rsidR="001C64A2"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standar kompetensi teknis jabatan </w:t>
      </w:r>
      <w:r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sesuai dengan peraturan dan ketentuan yang berlaku untuk memberikan pemahaman dan penyamaan persepsi </w:t>
      </w:r>
      <w:r w:rsidR="001C64A2" w:rsidRPr="00A9161F">
        <w:rPr>
          <w:rFonts w:ascii="Arial" w:hAnsi="Arial" w:cs="Arial"/>
          <w:color w:val="FF0000"/>
          <w:sz w:val="24"/>
          <w:szCs w:val="24"/>
          <w:lang w:val="id-ID"/>
        </w:rPr>
        <w:t>standar kompetensi teknis jabatan</w:t>
      </w:r>
      <w:r w:rsidR="00C65785" w:rsidRPr="00A9161F">
        <w:rPr>
          <w:rFonts w:ascii="Arial" w:hAnsi="Arial" w:cs="Arial"/>
          <w:color w:val="FF0000"/>
          <w:sz w:val="24"/>
          <w:szCs w:val="24"/>
          <w:lang w:val="id-ID"/>
        </w:rPr>
        <w:t>;</w:t>
      </w:r>
    </w:p>
    <w:p w:rsidR="00C71B42" w:rsidRPr="00A9161F" w:rsidRDefault="00C71B42" w:rsidP="00C71B42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</w:p>
    <w:p w:rsidR="00C71B42" w:rsidRPr="00A9161F" w:rsidRDefault="00C71B42" w:rsidP="00C71B42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>Tahapan:</w:t>
      </w:r>
    </w:p>
    <w:p w:rsidR="00C71B42" w:rsidRPr="00A9161F" w:rsidRDefault="00CE7C2E" w:rsidP="00D66C26">
      <w:pPr>
        <w:pStyle w:val="ListParagraph"/>
        <w:numPr>
          <w:ilvl w:val="0"/>
          <w:numId w:val="30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>Mereview data/</w:t>
      </w:r>
      <w:r w:rsidRPr="00A9161F">
        <w:rPr>
          <w:rFonts w:ascii="Arial" w:hAnsi="Arial" w:cs="Arial"/>
          <w:color w:val="FF0000"/>
          <w:sz w:val="24"/>
          <w:szCs w:val="24"/>
        </w:rPr>
        <w:t xml:space="preserve"> </w:t>
      </w:r>
      <w:r w:rsidRPr="00A9161F">
        <w:rPr>
          <w:rFonts w:ascii="Arial" w:hAnsi="Arial" w:cs="Arial"/>
          <w:color w:val="FF0000"/>
          <w:sz w:val="24"/>
          <w:szCs w:val="24"/>
          <w:lang w:val="id-ID"/>
        </w:rPr>
        <w:t>informasi</w:t>
      </w:r>
      <w:r w:rsidR="00C71B42" w:rsidRPr="00A9161F">
        <w:rPr>
          <w:rFonts w:ascii="Arial" w:hAnsi="Arial" w:cs="Arial"/>
          <w:color w:val="FF0000"/>
          <w:sz w:val="24"/>
          <w:szCs w:val="24"/>
          <w:lang w:val="id-ID"/>
        </w:rPr>
        <w:t>/</w:t>
      </w:r>
      <w:r w:rsidRPr="00A9161F">
        <w:rPr>
          <w:rFonts w:ascii="Arial" w:hAnsi="Arial" w:cs="Arial"/>
          <w:color w:val="FF0000"/>
          <w:sz w:val="24"/>
          <w:szCs w:val="24"/>
        </w:rPr>
        <w:t xml:space="preserve"> </w:t>
      </w:r>
      <w:r w:rsidR="00C71B42" w:rsidRPr="00A9161F">
        <w:rPr>
          <w:rFonts w:ascii="Arial" w:hAnsi="Arial" w:cs="Arial"/>
          <w:color w:val="FF0000"/>
          <w:sz w:val="24"/>
          <w:szCs w:val="24"/>
          <w:lang w:val="id-ID"/>
        </w:rPr>
        <w:t>bahan peny</w:t>
      </w:r>
      <w:r w:rsidR="00D66C26" w:rsidRPr="00A9161F">
        <w:rPr>
          <w:rFonts w:ascii="Arial" w:hAnsi="Arial" w:cs="Arial"/>
          <w:color w:val="FF0000"/>
          <w:sz w:val="24"/>
          <w:szCs w:val="24"/>
          <w:lang w:val="id-ID"/>
        </w:rPr>
        <w:t>usunan materi bimbingan teknis standar kompetensi teknis jabatan</w:t>
      </w:r>
    </w:p>
    <w:p w:rsidR="00C71B42" w:rsidRPr="00A9161F" w:rsidRDefault="00C71B42" w:rsidP="00C71B42">
      <w:pPr>
        <w:pStyle w:val="ListParagraph"/>
        <w:numPr>
          <w:ilvl w:val="0"/>
          <w:numId w:val="30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Menyusun materi bimbingan teknis </w:t>
      </w:r>
      <w:r w:rsidR="001C64A2" w:rsidRPr="00A9161F">
        <w:rPr>
          <w:rFonts w:ascii="Arial" w:hAnsi="Arial" w:cs="Arial"/>
          <w:color w:val="FF0000"/>
          <w:sz w:val="24"/>
          <w:szCs w:val="24"/>
          <w:lang w:val="id-ID"/>
        </w:rPr>
        <w:t>standar kompetensi teknis jabatan</w:t>
      </w:r>
    </w:p>
    <w:p w:rsidR="00C71B42" w:rsidRPr="00A9161F" w:rsidRDefault="00C71B42" w:rsidP="00D66C26">
      <w:pPr>
        <w:pStyle w:val="ListParagraph"/>
        <w:numPr>
          <w:ilvl w:val="0"/>
          <w:numId w:val="30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Mengkonsultasikan materi bimbingan teknis </w:t>
      </w:r>
      <w:r w:rsidR="00D66C26"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standar kompetensi teknis jabatan </w:t>
      </w:r>
      <w:r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dengan pimpinan/pihak terkait   </w:t>
      </w:r>
    </w:p>
    <w:p w:rsidR="00787D99" w:rsidRPr="00A9161F" w:rsidRDefault="0063329D" w:rsidP="0063483B">
      <w:pPr>
        <w:pStyle w:val="ListParagraph"/>
        <w:numPr>
          <w:ilvl w:val="0"/>
          <w:numId w:val="30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>Memfinalisasi materi bimbingan teknis</w:t>
      </w:r>
      <w:r w:rsidR="00D66C26"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 standar kompetensi teknis jabatan yang akan digunakan </w:t>
      </w:r>
    </w:p>
    <w:p w:rsidR="00787D99" w:rsidRPr="00A9161F" w:rsidRDefault="00787D99" w:rsidP="0063483B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</w:p>
    <w:p w:rsidR="00D66C26" w:rsidRPr="00A9161F" w:rsidRDefault="00D66C26" w:rsidP="00D66C26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1713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</w:p>
    <w:p w:rsidR="00760DF5" w:rsidRPr="00A9161F" w:rsidRDefault="00760DF5" w:rsidP="005D7F2F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>Melaksanakan bimbingan teknis perumusan standar kompetensi teknis jabatan pada instansi pusat maupun daerah berdasarkan peraturan dan ketentuan yang berlaku agar instansi pusat dan daerah menyusun standar kompetensi teknis jabatan.</w:t>
      </w:r>
    </w:p>
    <w:p w:rsidR="00760DF5" w:rsidRPr="00A9161F" w:rsidRDefault="00760DF5" w:rsidP="00760DF5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>Tahapan:</w:t>
      </w:r>
    </w:p>
    <w:p w:rsidR="0063329D" w:rsidRPr="00A9161F" w:rsidRDefault="0063329D" w:rsidP="0063329D">
      <w:pPr>
        <w:pStyle w:val="ListParagraph"/>
        <w:numPr>
          <w:ilvl w:val="0"/>
          <w:numId w:val="36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>Menyusun jadwal pelaksanaan  bimbingan teknis</w:t>
      </w:r>
      <w:r w:rsidR="00787D99"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 perumusan standar kompetensi teknis jabatan</w:t>
      </w:r>
    </w:p>
    <w:p w:rsidR="0063329D" w:rsidRPr="00A9161F" w:rsidRDefault="0063329D" w:rsidP="0063329D">
      <w:pPr>
        <w:pStyle w:val="ListParagraph"/>
        <w:numPr>
          <w:ilvl w:val="0"/>
          <w:numId w:val="36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t>Mengk</w:t>
      </w:r>
      <w:r w:rsidR="00787D99" w:rsidRPr="00A9161F">
        <w:rPr>
          <w:rFonts w:ascii="Arial" w:hAnsi="Arial" w:cs="Arial"/>
          <w:color w:val="FF0000"/>
          <w:sz w:val="24"/>
          <w:szCs w:val="24"/>
          <w:lang w:val="id-ID"/>
        </w:rPr>
        <w:t>oordinasikan  pelaksanaan bimbingan teknis perumusan standar kompetensi  teknis jabatan</w:t>
      </w:r>
      <w:r w:rsidR="004E40C5"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 dengan pihak terkait</w:t>
      </w:r>
    </w:p>
    <w:p w:rsidR="0063329D" w:rsidRPr="00A9161F" w:rsidRDefault="0063329D" w:rsidP="0063329D">
      <w:pPr>
        <w:pStyle w:val="ListParagraph"/>
        <w:numPr>
          <w:ilvl w:val="0"/>
          <w:numId w:val="36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 w:rsidRPr="00A9161F">
        <w:rPr>
          <w:rFonts w:ascii="Arial" w:hAnsi="Arial" w:cs="Arial"/>
          <w:color w:val="FF0000"/>
          <w:sz w:val="24"/>
          <w:szCs w:val="24"/>
          <w:lang w:val="id-ID"/>
        </w:rPr>
        <w:lastRenderedPageBreak/>
        <w:t>Membuat laporan hasil pelaksanaan bimbingan teknis</w:t>
      </w:r>
      <w:r w:rsidR="00787D99" w:rsidRPr="00A9161F">
        <w:rPr>
          <w:rFonts w:ascii="Arial" w:hAnsi="Arial" w:cs="Arial"/>
          <w:color w:val="FF0000"/>
          <w:sz w:val="24"/>
          <w:szCs w:val="24"/>
          <w:lang w:val="id-ID"/>
        </w:rPr>
        <w:t xml:space="preserve"> perumusan standar kompetensi teknis jabatan</w:t>
      </w:r>
    </w:p>
    <w:p w:rsidR="0063329D" w:rsidRDefault="0063329D" w:rsidP="0063329D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0DF5" w:rsidRPr="0063329D" w:rsidRDefault="00760DF5" w:rsidP="00760DF5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0DF5" w:rsidRPr="00760DF5" w:rsidRDefault="00760DF5" w:rsidP="00760DF5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B57DE" w:rsidP="005D7F2F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Mengevaluasi</w:t>
      </w:r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pelaksanaan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tugas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r w:rsidR="005D7F2F">
        <w:rPr>
          <w:rFonts w:ascii="Arial" w:hAnsi="Arial" w:cs="Arial"/>
          <w:sz w:val="24"/>
          <w:szCs w:val="24"/>
          <w:lang w:val="id-ID"/>
        </w:rPr>
        <w:t xml:space="preserve">di lingkungan </w:t>
      </w:r>
      <w:r w:rsidR="009E22B0">
        <w:rPr>
          <w:rFonts w:ascii="Arial" w:hAnsi="Arial" w:cs="Arial"/>
          <w:sz w:val="24"/>
          <w:szCs w:val="24"/>
          <w:lang w:val="id-ID"/>
        </w:rPr>
        <w:t>Seksi Kompetensi Teknis jabatan</w:t>
      </w:r>
      <w:r w:rsidR="009E22B0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dengan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cara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mengidentifikasi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hambatan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ada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dalam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rangka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perbaikan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kinerja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dimasa</w:t>
      </w:r>
      <w:proofErr w:type="spellEnd"/>
      <w:r w:rsidR="005D7F2F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2537CF">
        <w:rPr>
          <w:rFonts w:ascii="Arial" w:hAnsi="Arial" w:cs="Arial"/>
          <w:sz w:val="24"/>
          <w:szCs w:val="24"/>
        </w:rPr>
        <w:t>mendatang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.</w:t>
      </w:r>
    </w:p>
    <w:p w:rsidR="00C71B42" w:rsidRDefault="00C71B42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5D7F2F" w:rsidRPr="002537CF" w:rsidRDefault="005D7F2F" w:rsidP="005D7F2F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Menentukan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Pr="002537CF">
        <w:rPr>
          <w:rFonts w:ascii="Arial" w:hAnsi="Arial" w:cs="Arial"/>
          <w:sz w:val="24"/>
          <w:szCs w:val="24"/>
        </w:rPr>
        <w:t>kerja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sesuai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dengan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rencana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kegiatan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2537CF" w:rsidRDefault="005D7F2F" w:rsidP="005D7F2F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Mempelajari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laporan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pelaksanaan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kegiatan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bawahan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Default="005D7F2F" w:rsidP="005D7F2F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Mendiskusikan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kemajuan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pelaksanaan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kegiatan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dengan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bawaha</w:t>
      </w:r>
      <w:proofErr w:type="spellEnd"/>
      <w:r w:rsidR="000559C6">
        <w:rPr>
          <w:rFonts w:ascii="Arial" w:hAnsi="Arial" w:cs="Arial"/>
          <w:sz w:val="24"/>
          <w:szCs w:val="24"/>
          <w:lang w:val="id-ID"/>
        </w:rPr>
        <w:t>n</w:t>
      </w:r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C30A57" w:rsidRPr="002537CF" w:rsidRDefault="000559C6" w:rsidP="005D7F2F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Memberikan langkah langkah perbaikan dalam pelaksanaan kegiatan</w:t>
      </w:r>
      <w:r w:rsidR="00A9161F">
        <w:rPr>
          <w:rFonts w:ascii="Arial" w:hAnsi="Arial" w:cs="Arial"/>
          <w:sz w:val="24"/>
          <w:szCs w:val="24"/>
          <w:lang w:val="id-ID"/>
        </w:rPr>
        <w:t>.</w:t>
      </w:r>
    </w:p>
    <w:p w:rsidR="001E6DA0" w:rsidRDefault="001E6DA0" w:rsidP="005D7F2F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A9161F" w:rsidRPr="001E6DA0" w:rsidRDefault="00A9161F" w:rsidP="005D7F2F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C71B42" w:rsidRDefault="005D7F2F" w:rsidP="005D7F2F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EB5F39">
        <w:rPr>
          <w:rFonts w:ascii="Arial" w:hAnsi="Arial" w:cs="Arial"/>
          <w:sz w:val="24"/>
          <w:szCs w:val="24"/>
          <w:lang w:val="id-ID"/>
        </w:rPr>
        <w:t>Menyu</w:t>
      </w:r>
      <w:r w:rsidR="00680E16">
        <w:rPr>
          <w:rFonts w:ascii="Arial" w:hAnsi="Arial" w:cs="Arial"/>
          <w:sz w:val="24"/>
          <w:szCs w:val="24"/>
          <w:lang w:val="id-ID"/>
        </w:rPr>
        <w:t>sun laporan pelaksanaan tugas</w:t>
      </w:r>
      <w:r w:rsidRPr="00EB5F39">
        <w:rPr>
          <w:rFonts w:ascii="Arial" w:hAnsi="Arial" w:cs="Arial"/>
          <w:sz w:val="24"/>
          <w:szCs w:val="24"/>
          <w:lang w:val="id-ID"/>
        </w:rPr>
        <w:t xml:space="preserve"> </w:t>
      </w:r>
      <w:r w:rsidR="008C618E" w:rsidRPr="00EB5F39">
        <w:rPr>
          <w:rFonts w:ascii="Arial" w:hAnsi="Arial" w:cs="Arial"/>
          <w:sz w:val="24"/>
          <w:szCs w:val="24"/>
          <w:lang w:val="id-ID"/>
        </w:rPr>
        <w:t xml:space="preserve">di lingkungan </w:t>
      </w:r>
      <w:r w:rsidR="00E73E9E">
        <w:rPr>
          <w:rFonts w:ascii="Arial" w:hAnsi="Arial" w:cs="Arial"/>
          <w:sz w:val="24"/>
          <w:szCs w:val="24"/>
          <w:lang w:val="id-ID"/>
        </w:rPr>
        <w:t>Seksi Kompetensi Teknis</w:t>
      </w:r>
      <w:r w:rsidR="009E22B0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E73E9E">
        <w:rPr>
          <w:rFonts w:ascii="Arial" w:hAnsi="Arial" w:cs="Arial"/>
          <w:sz w:val="24"/>
          <w:szCs w:val="24"/>
          <w:lang w:val="id-ID"/>
        </w:rPr>
        <w:t xml:space="preserve"> </w:t>
      </w:r>
      <w:r w:rsidRPr="00EB5F39">
        <w:rPr>
          <w:rFonts w:ascii="Arial" w:hAnsi="Arial" w:cs="Arial"/>
          <w:sz w:val="24"/>
          <w:szCs w:val="24"/>
          <w:lang w:val="id-ID"/>
        </w:rPr>
        <w:t xml:space="preserve">sesuai prosedur dan peraturan yang berlaku untuk pertanggunjawaban kinerja dan </w:t>
      </w:r>
      <w:r w:rsidR="00EB5F39">
        <w:rPr>
          <w:rFonts w:ascii="Arial" w:hAnsi="Arial" w:cs="Arial"/>
          <w:sz w:val="24"/>
          <w:szCs w:val="24"/>
          <w:lang w:val="id-ID"/>
        </w:rPr>
        <w:t>rencan</w:t>
      </w:r>
      <w:r w:rsidR="00CE7C2E">
        <w:rPr>
          <w:rFonts w:ascii="Arial" w:hAnsi="Arial" w:cs="Arial"/>
          <w:sz w:val="24"/>
          <w:szCs w:val="24"/>
        </w:rPr>
        <w:t>a</w:t>
      </w:r>
      <w:r w:rsidR="00EB5F39">
        <w:rPr>
          <w:rFonts w:ascii="Arial" w:hAnsi="Arial" w:cs="Arial"/>
          <w:sz w:val="24"/>
          <w:szCs w:val="24"/>
          <w:lang w:val="id-ID"/>
        </w:rPr>
        <w:t xml:space="preserve"> yang akan datang</w:t>
      </w:r>
      <w:r w:rsidR="00A9161F">
        <w:rPr>
          <w:rFonts w:ascii="Arial" w:hAnsi="Arial" w:cs="Arial"/>
          <w:sz w:val="24"/>
          <w:szCs w:val="24"/>
          <w:lang w:val="id-ID"/>
        </w:rPr>
        <w:t>.</w:t>
      </w:r>
    </w:p>
    <w:p w:rsidR="00A9161F" w:rsidRPr="00EB5F39" w:rsidRDefault="00A9161F" w:rsidP="00A9161F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E77969" w:rsidRDefault="005D7F2F" w:rsidP="00E77969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E77969" w:rsidRDefault="00E77969" w:rsidP="00E77969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1)</w:t>
      </w:r>
      <w:proofErr w:type="spellStart"/>
      <w:r w:rsidRPr="00E77969">
        <w:rPr>
          <w:rFonts w:ascii="Arial" w:hAnsi="Arial" w:cs="Arial"/>
          <w:sz w:val="24"/>
          <w:szCs w:val="24"/>
        </w:rPr>
        <w:t>Membahas</w:t>
      </w:r>
      <w:proofErr w:type="spellEnd"/>
      <w:r w:rsidRPr="00E779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7969">
        <w:rPr>
          <w:rFonts w:ascii="Arial" w:hAnsi="Arial" w:cs="Arial"/>
          <w:sz w:val="24"/>
          <w:szCs w:val="24"/>
        </w:rPr>
        <w:t>bahan</w:t>
      </w:r>
      <w:proofErr w:type="spellEnd"/>
      <w:r w:rsidRPr="00E779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7969">
        <w:rPr>
          <w:rFonts w:ascii="Arial" w:hAnsi="Arial" w:cs="Arial"/>
          <w:sz w:val="24"/>
          <w:szCs w:val="24"/>
        </w:rPr>
        <w:t>lapora</w:t>
      </w:r>
      <w:proofErr w:type="spellEnd"/>
      <w:r w:rsidRPr="00E77969">
        <w:rPr>
          <w:rFonts w:ascii="Arial" w:hAnsi="Arial" w:cs="Arial"/>
          <w:sz w:val="24"/>
          <w:szCs w:val="24"/>
          <w:lang w:val="id-ID"/>
        </w:rPr>
        <w:t>n</w:t>
      </w:r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E77969" w:rsidRPr="00E77969" w:rsidRDefault="00E77969" w:rsidP="00E77969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2)</w:t>
      </w:r>
      <w:r w:rsidRPr="00E77969">
        <w:rPr>
          <w:rFonts w:ascii="Arial" w:hAnsi="Arial" w:cs="Arial"/>
          <w:sz w:val="24"/>
          <w:szCs w:val="24"/>
          <w:lang w:val="id-ID"/>
        </w:rPr>
        <w:t xml:space="preserve">Menganalisis </w:t>
      </w:r>
      <w:proofErr w:type="spellStart"/>
      <w:r w:rsidRPr="00E77969">
        <w:rPr>
          <w:rFonts w:ascii="Arial" w:hAnsi="Arial" w:cs="Arial"/>
          <w:sz w:val="24"/>
          <w:szCs w:val="24"/>
        </w:rPr>
        <w:t>laporan</w:t>
      </w:r>
      <w:proofErr w:type="spellEnd"/>
      <w:r w:rsidRPr="00E77969">
        <w:rPr>
          <w:rFonts w:ascii="Arial" w:hAnsi="Arial" w:cs="Arial"/>
          <w:sz w:val="24"/>
          <w:szCs w:val="24"/>
          <w:lang w:val="id-ID"/>
        </w:rPr>
        <w:t>, yang diterima dari baw</w:t>
      </w:r>
      <w:r>
        <w:rPr>
          <w:rFonts w:ascii="Arial" w:hAnsi="Arial" w:cs="Arial"/>
          <w:sz w:val="24"/>
          <w:szCs w:val="24"/>
          <w:lang w:val="id-ID"/>
        </w:rPr>
        <w:t>ahan</w:t>
      </w:r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7C24F3" w:rsidRPr="00E77969" w:rsidRDefault="00E77969" w:rsidP="00E77969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3)</w:t>
      </w:r>
      <w:r w:rsidRPr="00E77969">
        <w:rPr>
          <w:rFonts w:ascii="Arial" w:hAnsi="Arial" w:cs="Arial"/>
          <w:sz w:val="24"/>
          <w:szCs w:val="24"/>
          <w:lang w:val="id-ID"/>
        </w:rPr>
        <w:t>Membuat konsep laporan hasil pelaksanaan tugas</w:t>
      </w:r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7C24F3" w:rsidRPr="00E77969" w:rsidRDefault="00E77969" w:rsidP="00E77969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4)</w:t>
      </w:r>
      <w:r w:rsidR="00EB5F39" w:rsidRPr="00E77969">
        <w:rPr>
          <w:rFonts w:ascii="Arial" w:hAnsi="Arial" w:cs="Arial"/>
          <w:sz w:val="24"/>
          <w:szCs w:val="24"/>
          <w:lang w:val="id-ID"/>
        </w:rPr>
        <w:t>Mengkonsultasikan konsep laporan kepada atasan</w:t>
      </w:r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E77969" w:rsidRDefault="00E77969" w:rsidP="00E77969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5)</w:t>
      </w:r>
      <w:r w:rsidR="005D7F2F" w:rsidRPr="00E77969">
        <w:rPr>
          <w:rFonts w:ascii="Arial" w:hAnsi="Arial" w:cs="Arial"/>
          <w:sz w:val="24"/>
          <w:szCs w:val="24"/>
        </w:rPr>
        <w:t>M</w:t>
      </w:r>
      <w:r w:rsidR="00EB5F39" w:rsidRPr="00E77969">
        <w:rPr>
          <w:rFonts w:ascii="Arial" w:hAnsi="Arial" w:cs="Arial"/>
          <w:sz w:val="24"/>
          <w:szCs w:val="24"/>
          <w:lang w:val="id-ID"/>
        </w:rPr>
        <w:t>emfinalisasi laporan p</w:t>
      </w:r>
      <w:proofErr w:type="spellStart"/>
      <w:r w:rsidR="005D7F2F" w:rsidRPr="00E77969">
        <w:rPr>
          <w:rFonts w:ascii="Arial" w:hAnsi="Arial" w:cs="Arial"/>
          <w:sz w:val="24"/>
          <w:szCs w:val="24"/>
        </w:rPr>
        <w:t>elaksanaan</w:t>
      </w:r>
      <w:proofErr w:type="spellEnd"/>
      <w:r w:rsidR="005D7F2F" w:rsidRPr="00E779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F2F" w:rsidRPr="00E77969">
        <w:rPr>
          <w:rFonts w:ascii="Arial" w:hAnsi="Arial" w:cs="Arial"/>
          <w:sz w:val="24"/>
          <w:szCs w:val="24"/>
        </w:rPr>
        <w:t>tugas</w:t>
      </w:r>
      <w:proofErr w:type="spellEnd"/>
      <w:r w:rsidR="005D7F2F" w:rsidRPr="00E77969">
        <w:rPr>
          <w:rFonts w:ascii="Arial" w:hAnsi="Arial" w:cs="Arial"/>
          <w:sz w:val="24"/>
          <w:szCs w:val="24"/>
          <w:lang w:val="id-ID"/>
        </w:rPr>
        <w:t>.</w:t>
      </w:r>
    </w:p>
    <w:p w:rsidR="00C71B42" w:rsidRDefault="00C71B42" w:rsidP="005D7F2F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A9161F" w:rsidRPr="00C71B42" w:rsidRDefault="00A9161F" w:rsidP="005D7F2F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537CF">
        <w:rPr>
          <w:rFonts w:ascii="Arial" w:hAnsi="Arial" w:cs="Arial"/>
          <w:sz w:val="24"/>
          <w:szCs w:val="24"/>
          <w:lang w:val="id-ID"/>
        </w:rPr>
        <w:t>Melaksanakan tugas kedinasan lain yang diperintahkan oleh pimpinan</w:t>
      </w:r>
      <w:r w:rsidR="009F782F">
        <w:rPr>
          <w:rFonts w:ascii="Arial" w:hAnsi="Arial" w:cs="Arial"/>
          <w:sz w:val="24"/>
          <w:szCs w:val="24"/>
          <w:lang w:val="id-ID"/>
        </w:rPr>
        <w:t xml:space="preserve"> baik lisan maupun tertulis.</w:t>
      </w:r>
    </w:p>
    <w:p w:rsidR="00C71B42" w:rsidRDefault="00C71B42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5D7F2F" w:rsidRPr="002537CF" w:rsidRDefault="005D7F2F" w:rsidP="005D7F2F">
      <w:pPr>
        <w:pStyle w:val="ListParagraph"/>
        <w:numPr>
          <w:ilvl w:val="0"/>
          <w:numId w:val="2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Mempelajari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tugas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2537CF" w:rsidRDefault="005D7F2F" w:rsidP="005D7F2F">
      <w:pPr>
        <w:pStyle w:val="ListParagraph"/>
        <w:numPr>
          <w:ilvl w:val="0"/>
          <w:numId w:val="2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Menjalankan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tugas</w:t>
      </w:r>
      <w:proofErr w:type="spellEnd"/>
      <w:r w:rsidR="00A9161F">
        <w:rPr>
          <w:rFonts w:ascii="Arial" w:hAnsi="Arial" w:cs="Arial"/>
          <w:sz w:val="24"/>
          <w:szCs w:val="24"/>
          <w:lang w:val="id-ID"/>
        </w:rPr>
        <w:t>;</w:t>
      </w:r>
    </w:p>
    <w:p w:rsidR="005D7F2F" w:rsidRPr="002537CF" w:rsidRDefault="005D7F2F" w:rsidP="005D7F2F">
      <w:pPr>
        <w:pStyle w:val="ListParagraph"/>
        <w:numPr>
          <w:ilvl w:val="0"/>
          <w:numId w:val="2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Melaporkan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hasil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pelaksanaan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  <w:lang w:val="id-ID"/>
        </w:rPr>
        <w:t>.</w:t>
      </w:r>
    </w:p>
    <w:p w:rsidR="005D7F2F" w:rsidRPr="00DE3801" w:rsidRDefault="005D7F2F" w:rsidP="001E6DA0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Bahan Kerja</w:t>
      </w:r>
      <w:r w:rsidRPr="002537CF">
        <w:rPr>
          <w:rFonts w:ascii="Arial" w:hAnsi="Arial" w:cs="Arial"/>
          <w:sz w:val="24"/>
          <w:szCs w:val="24"/>
        </w:rPr>
        <w:t xml:space="preserve"> </w:t>
      </w:r>
      <w:r w:rsidRPr="002537CF">
        <w:rPr>
          <w:rFonts w:ascii="Arial" w:hAnsi="Arial" w:cs="Arial"/>
          <w:sz w:val="24"/>
          <w:szCs w:val="24"/>
          <w:lang w:val="it-IT"/>
        </w:rPr>
        <w:t>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5D7F2F" w:rsidRPr="002537CF" w:rsidTr="005D7F2F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D7F2F" w:rsidRPr="002537CF" w:rsidTr="005D7F2F">
        <w:trPr>
          <w:trHeight w:val="73"/>
        </w:trPr>
        <w:tc>
          <w:tcPr>
            <w:tcW w:w="567" w:type="dxa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5D7F2F" w:rsidRPr="00A21C2F" w:rsidRDefault="005D7F2F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Re</w:t>
            </w:r>
            <w:r w:rsidR="00A21C2F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ncana operasional Subdit</w:t>
            </w:r>
          </w:p>
        </w:tc>
        <w:tc>
          <w:tcPr>
            <w:tcW w:w="4110" w:type="dxa"/>
          </w:tcPr>
          <w:p w:rsidR="005D7F2F" w:rsidRPr="00C97441" w:rsidRDefault="005D7F2F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 R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encana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Kegiatan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</w:tr>
      <w:tr w:rsidR="005D7F2F" w:rsidRPr="002537CF" w:rsidTr="005D7F2F">
        <w:trPr>
          <w:trHeight w:val="73"/>
        </w:trPr>
        <w:tc>
          <w:tcPr>
            <w:tcW w:w="567" w:type="dxa"/>
          </w:tcPr>
          <w:p w:rsidR="005D7F2F" w:rsidRPr="003B7A81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D7F2F" w:rsidRPr="00C97441" w:rsidRDefault="005D7F2F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Beban kerja </w:t>
            </w:r>
          </w:p>
        </w:tc>
        <w:tc>
          <w:tcPr>
            <w:tcW w:w="4110" w:type="dxa"/>
          </w:tcPr>
          <w:p w:rsidR="005D7F2F" w:rsidRPr="00C97441" w:rsidRDefault="005D7F2F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Pembagian tugas bawahan</w:t>
            </w:r>
          </w:p>
        </w:tc>
      </w:tr>
      <w:tr w:rsidR="005D7F2F" w:rsidRPr="002537CF" w:rsidTr="005D7F2F">
        <w:trPr>
          <w:trHeight w:val="73"/>
        </w:trPr>
        <w:tc>
          <w:tcPr>
            <w:tcW w:w="567" w:type="dxa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2537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5D7F2F" w:rsidRPr="00C97441" w:rsidRDefault="005D7F2F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Tugas bawahan</w:t>
            </w:r>
          </w:p>
        </w:tc>
        <w:tc>
          <w:tcPr>
            <w:tcW w:w="4110" w:type="dxa"/>
          </w:tcPr>
          <w:p w:rsidR="005D7F2F" w:rsidRPr="00C97441" w:rsidRDefault="005D7F2F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Pembimbingan bawahan</w:t>
            </w:r>
          </w:p>
        </w:tc>
      </w:tr>
      <w:tr w:rsidR="005D7F2F" w:rsidRPr="002537CF" w:rsidTr="005D7F2F">
        <w:trPr>
          <w:trHeight w:val="73"/>
        </w:trPr>
        <w:tc>
          <w:tcPr>
            <w:tcW w:w="567" w:type="dxa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2537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5D7F2F" w:rsidRPr="00C97441" w:rsidRDefault="005D7F2F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 tugas bawahan</w:t>
            </w:r>
          </w:p>
        </w:tc>
        <w:tc>
          <w:tcPr>
            <w:tcW w:w="4110" w:type="dxa"/>
          </w:tcPr>
          <w:p w:rsidR="005D7F2F" w:rsidRPr="00C97441" w:rsidRDefault="005D7F2F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Pemeriksaan hasil tugas bawahan</w:t>
            </w:r>
          </w:p>
        </w:tc>
      </w:tr>
      <w:tr w:rsidR="00C71B42" w:rsidRPr="002537CF" w:rsidTr="00CE7C2E">
        <w:trPr>
          <w:trHeight w:val="1142"/>
        </w:trPr>
        <w:tc>
          <w:tcPr>
            <w:tcW w:w="567" w:type="dxa"/>
          </w:tcPr>
          <w:p w:rsidR="00C71B42" w:rsidRPr="00DE3801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3828" w:type="dxa"/>
          </w:tcPr>
          <w:p w:rsidR="00C71B42" w:rsidRPr="00C97441" w:rsidRDefault="00C71B42" w:rsidP="00EC2597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Data/informa</w:t>
            </w:r>
            <w:r w:rsidR="00935CCB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si</w:t>
            </w:r>
            <w:r w:rsidR="00775E2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C259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jabatan</w:t>
            </w:r>
            <w:r w:rsidR="005565C0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5565C0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 </w:t>
            </w:r>
          </w:p>
        </w:tc>
        <w:tc>
          <w:tcPr>
            <w:tcW w:w="4110" w:type="dxa"/>
          </w:tcPr>
          <w:p w:rsidR="00C71B42" w:rsidRPr="00FB24AC" w:rsidRDefault="00B33CE4" w:rsidP="00C71B42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</w:t>
            </w:r>
            <w:r w:rsidRPr="00FB168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nyusunan bahan pedoman/petunjuk pelaksanaan penyusunan dan perumusan standar kompetensi teknis jabatan</w:t>
            </w:r>
          </w:p>
        </w:tc>
      </w:tr>
      <w:tr w:rsidR="00C71B42" w:rsidRPr="002537CF" w:rsidTr="005D7F2F">
        <w:trPr>
          <w:trHeight w:val="73"/>
        </w:trPr>
        <w:tc>
          <w:tcPr>
            <w:tcW w:w="567" w:type="dxa"/>
          </w:tcPr>
          <w:p w:rsidR="00C71B42" w:rsidRPr="00B33CE4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</w:tcPr>
          <w:p w:rsidR="00C71B42" w:rsidRPr="00B33CE4" w:rsidRDefault="00473B75" w:rsidP="005B57DE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trike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Data/informasi</w:t>
            </w:r>
            <w:r w:rsidRPr="00B33CE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 xml:space="preserve">jabatan   </w:t>
            </w:r>
          </w:p>
        </w:tc>
        <w:tc>
          <w:tcPr>
            <w:tcW w:w="4110" w:type="dxa"/>
          </w:tcPr>
          <w:p w:rsidR="00C71B42" w:rsidRPr="00B33CE4" w:rsidRDefault="00473B75" w:rsidP="00775E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Penyusunan materi bimbingan teknis</w:t>
            </w:r>
          </w:p>
        </w:tc>
      </w:tr>
      <w:tr w:rsidR="00C71B42" w:rsidRPr="002537CF" w:rsidTr="005D7F2F">
        <w:trPr>
          <w:trHeight w:val="73"/>
        </w:trPr>
        <w:tc>
          <w:tcPr>
            <w:tcW w:w="567" w:type="dxa"/>
          </w:tcPr>
          <w:p w:rsidR="00C71B42" w:rsidRPr="00B33CE4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8" w:type="dxa"/>
          </w:tcPr>
          <w:p w:rsidR="00C71B42" w:rsidRPr="00B33CE4" w:rsidRDefault="00C71B42" w:rsidP="005B57DE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 xml:space="preserve">Materi </w:t>
            </w:r>
            <w:r w:rsidR="00EC2597"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standar kompetensi teknis jabatan</w:t>
            </w:r>
          </w:p>
        </w:tc>
        <w:tc>
          <w:tcPr>
            <w:tcW w:w="4110" w:type="dxa"/>
          </w:tcPr>
          <w:p w:rsidR="00C71B42" w:rsidRPr="00B33CE4" w:rsidRDefault="00C71B42" w:rsidP="00C71B42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Pelaksanaan bimbingan teknis</w:t>
            </w:r>
          </w:p>
        </w:tc>
      </w:tr>
      <w:tr w:rsidR="00C71B42" w:rsidRPr="002537CF" w:rsidTr="005D7F2F">
        <w:trPr>
          <w:trHeight w:val="73"/>
        </w:trPr>
        <w:tc>
          <w:tcPr>
            <w:tcW w:w="567" w:type="dxa"/>
          </w:tcPr>
          <w:p w:rsidR="00C71B42" w:rsidRPr="00DE3801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8" w:type="dxa"/>
          </w:tcPr>
          <w:p w:rsidR="00C71B42" w:rsidRPr="00C97441" w:rsidRDefault="00C71B42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 tugas bawahan</w:t>
            </w:r>
          </w:p>
        </w:tc>
        <w:tc>
          <w:tcPr>
            <w:tcW w:w="4110" w:type="dxa"/>
          </w:tcPr>
          <w:p w:rsidR="00C71B42" w:rsidRPr="00C97441" w:rsidRDefault="00C71B42" w:rsidP="00775E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Peng</w:t>
            </w:r>
            <w:proofErr w:type="spellStart"/>
            <w:r w:rsidR="00775E2F">
              <w:rPr>
                <w:rFonts w:ascii="Arial" w:hAnsi="Arial" w:cs="Arial"/>
                <w:color w:val="000000"/>
                <w:sz w:val="24"/>
                <w:szCs w:val="24"/>
              </w:rPr>
              <w:t>evaluasian</w:t>
            </w:r>
            <w:proofErr w:type="spellEnd"/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tugas bawahan</w:t>
            </w:r>
          </w:p>
        </w:tc>
      </w:tr>
      <w:tr w:rsidR="00C71B42" w:rsidRPr="002537CF" w:rsidTr="005D7F2F">
        <w:trPr>
          <w:trHeight w:val="73"/>
        </w:trPr>
        <w:tc>
          <w:tcPr>
            <w:tcW w:w="567" w:type="dxa"/>
          </w:tcPr>
          <w:p w:rsidR="00C71B42" w:rsidRPr="00DE3801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3828" w:type="dxa"/>
          </w:tcPr>
          <w:p w:rsidR="00C71B42" w:rsidRPr="00C97441" w:rsidRDefault="00C71B42" w:rsidP="005D1D3D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Laporan Hasil </w:t>
            </w:r>
            <w:proofErr w:type="spellStart"/>
            <w:r w:rsidR="005D1D3D">
              <w:rPr>
                <w:rFonts w:ascii="Arial" w:hAnsi="Arial" w:cs="Arial"/>
                <w:color w:val="000000"/>
                <w:sz w:val="24"/>
                <w:szCs w:val="24"/>
              </w:rPr>
              <w:t>evaluasi</w:t>
            </w:r>
            <w:proofErr w:type="spellEnd"/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tugas bawahan</w:t>
            </w:r>
          </w:p>
        </w:tc>
        <w:tc>
          <w:tcPr>
            <w:tcW w:w="4110" w:type="dxa"/>
          </w:tcPr>
          <w:p w:rsidR="00C71B42" w:rsidRPr="005D1D3D" w:rsidRDefault="00C71B42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 laporan dilingkungan seksi</w:t>
            </w:r>
            <w:r w:rsidR="005D1D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C259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standar kompetensi teknis jabatan</w:t>
            </w:r>
          </w:p>
        </w:tc>
      </w:tr>
      <w:tr w:rsidR="00C71B42" w:rsidRPr="002537CF" w:rsidTr="005D7F2F">
        <w:trPr>
          <w:trHeight w:val="73"/>
        </w:trPr>
        <w:tc>
          <w:tcPr>
            <w:tcW w:w="567" w:type="dxa"/>
          </w:tcPr>
          <w:p w:rsidR="00C71B42" w:rsidRPr="00DE3801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3828" w:type="dxa"/>
          </w:tcPr>
          <w:p w:rsidR="00C71B42" w:rsidRPr="00C97441" w:rsidRDefault="00C71B42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Instruksi pimpinan</w:t>
            </w:r>
          </w:p>
        </w:tc>
        <w:tc>
          <w:tcPr>
            <w:tcW w:w="4110" w:type="dxa"/>
          </w:tcPr>
          <w:p w:rsidR="00C71B42" w:rsidRPr="00C97441" w:rsidRDefault="00C71B42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Pelaksanaan tugas kedinasan lain</w:t>
            </w:r>
          </w:p>
        </w:tc>
      </w:tr>
    </w:tbl>
    <w:p w:rsidR="005D7F2F" w:rsidRPr="002537CF" w:rsidRDefault="005D7F2F" w:rsidP="005D7F2F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p w:rsidR="005D7F2F" w:rsidRPr="00C65785" w:rsidRDefault="005D7F2F" w:rsidP="00C65785">
      <w:pPr>
        <w:tabs>
          <w:tab w:val="left" w:pos="37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Perangkat/</w:t>
      </w:r>
      <w:r w:rsidRPr="002537CF">
        <w:rPr>
          <w:rFonts w:ascii="Arial" w:hAnsi="Arial" w:cs="Arial"/>
          <w:sz w:val="24"/>
          <w:szCs w:val="24"/>
          <w:lang w:val="id-ID"/>
        </w:rPr>
        <w:t xml:space="preserve"> </w:t>
      </w:r>
      <w:r w:rsidRPr="002537CF">
        <w:rPr>
          <w:rFonts w:ascii="Arial" w:hAnsi="Arial" w:cs="Arial"/>
          <w:sz w:val="24"/>
          <w:szCs w:val="24"/>
          <w:lang w:val="it-IT"/>
        </w:rPr>
        <w:t>Alat Kerja: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5D7F2F" w:rsidRPr="002537CF" w:rsidTr="005D7F2F">
        <w:trPr>
          <w:trHeight w:val="539"/>
        </w:trPr>
        <w:tc>
          <w:tcPr>
            <w:tcW w:w="567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Digunakan Untuk Tugas</w:t>
            </w:r>
          </w:p>
        </w:tc>
      </w:tr>
      <w:tr w:rsidR="004633C3" w:rsidRPr="002537CF" w:rsidTr="005D7F2F">
        <w:trPr>
          <w:trHeight w:val="70"/>
        </w:trPr>
        <w:tc>
          <w:tcPr>
            <w:tcW w:w="567" w:type="dxa"/>
          </w:tcPr>
          <w:p w:rsidR="004633C3" w:rsidRPr="002537CF" w:rsidRDefault="004633C3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4633C3" w:rsidRPr="00C97441" w:rsidRDefault="004633C3" w:rsidP="008D432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110" w:type="dxa"/>
          </w:tcPr>
          <w:p w:rsidR="004633C3" w:rsidRPr="00C97441" w:rsidRDefault="004633C3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Menyusun rencana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kegiatan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</w:tr>
      <w:tr w:rsidR="004633C3" w:rsidRPr="002537CF" w:rsidTr="005D7F2F">
        <w:trPr>
          <w:trHeight w:val="70"/>
        </w:trPr>
        <w:tc>
          <w:tcPr>
            <w:tcW w:w="567" w:type="dxa"/>
          </w:tcPr>
          <w:p w:rsidR="004633C3" w:rsidRPr="002537CF" w:rsidRDefault="004633C3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4633C3" w:rsidRPr="001B4620" w:rsidRDefault="004633C3" w:rsidP="008D432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110" w:type="dxa"/>
          </w:tcPr>
          <w:p w:rsidR="004633C3" w:rsidRPr="00C97441" w:rsidRDefault="004633C3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Membagi tugas bawahan</w:t>
            </w:r>
          </w:p>
        </w:tc>
      </w:tr>
      <w:tr w:rsidR="004633C3" w:rsidRPr="002537CF" w:rsidTr="005D7F2F">
        <w:trPr>
          <w:trHeight w:val="70"/>
        </w:trPr>
        <w:tc>
          <w:tcPr>
            <w:tcW w:w="567" w:type="dxa"/>
          </w:tcPr>
          <w:p w:rsidR="004633C3" w:rsidRPr="002537CF" w:rsidRDefault="004633C3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4633C3" w:rsidRPr="00C97441" w:rsidRDefault="004633C3" w:rsidP="008D432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Uraian tugas</w:t>
            </w:r>
          </w:p>
        </w:tc>
        <w:tc>
          <w:tcPr>
            <w:tcW w:w="4110" w:type="dxa"/>
          </w:tcPr>
          <w:p w:rsidR="004633C3" w:rsidRPr="00C97441" w:rsidRDefault="004633C3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Membimbing bawahan</w:t>
            </w:r>
          </w:p>
        </w:tc>
      </w:tr>
      <w:tr w:rsidR="004633C3" w:rsidRPr="002537CF" w:rsidTr="005D7F2F">
        <w:trPr>
          <w:trHeight w:val="70"/>
        </w:trPr>
        <w:tc>
          <w:tcPr>
            <w:tcW w:w="567" w:type="dxa"/>
          </w:tcPr>
          <w:p w:rsidR="004633C3" w:rsidRPr="002537CF" w:rsidRDefault="004633C3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4633C3" w:rsidRPr="00C97441" w:rsidRDefault="004633C3" w:rsidP="008D432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Petunjuk Teknis dan 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4633C3" w:rsidRPr="00C97441" w:rsidRDefault="004633C3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Memeriksa hasil tugas</w:t>
            </w:r>
          </w:p>
        </w:tc>
      </w:tr>
      <w:tr w:rsidR="00C71B42" w:rsidRPr="002537CF" w:rsidTr="005D7F2F">
        <w:trPr>
          <w:trHeight w:val="70"/>
        </w:trPr>
        <w:tc>
          <w:tcPr>
            <w:tcW w:w="567" w:type="dxa"/>
          </w:tcPr>
          <w:p w:rsidR="00C71B42" w:rsidRPr="00D54198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8" w:type="dxa"/>
          </w:tcPr>
          <w:p w:rsidR="00C71B42" w:rsidRPr="00C97441" w:rsidRDefault="00EC2597" w:rsidP="00C71B42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Peraturan yang berlaku</w:t>
            </w:r>
            <w:r w:rsidR="00C71B42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4110" w:type="dxa"/>
          </w:tcPr>
          <w:p w:rsidR="00C71B42" w:rsidRPr="00C97441" w:rsidRDefault="00B33CE4" w:rsidP="00C71B42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FB168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nyusun bahan pedoman/petunjuk pelaksanaan penyusunan dan perumusan standar kompetensi teknis jabatan</w:t>
            </w:r>
          </w:p>
        </w:tc>
      </w:tr>
      <w:tr w:rsidR="00C71B42" w:rsidRPr="002537CF" w:rsidTr="005D7F2F">
        <w:trPr>
          <w:trHeight w:val="70"/>
        </w:trPr>
        <w:tc>
          <w:tcPr>
            <w:tcW w:w="567" w:type="dxa"/>
          </w:tcPr>
          <w:p w:rsidR="00C71B42" w:rsidRPr="00B33CE4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</w:tcPr>
          <w:p w:rsidR="00C71B42" w:rsidRPr="00B33CE4" w:rsidRDefault="00473B75" w:rsidP="00C71B42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trike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Petunjuk pelaksanaan dan SOP</w:t>
            </w:r>
          </w:p>
        </w:tc>
        <w:tc>
          <w:tcPr>
            <w:tcW w:w="4110" w:type="dxa"/>
          </w:tcPr>
          <w:p w:rsidR="00C71B42" w:rsidRPr="00B33CE4" w:rsidRDefault="00473B75" w:rsidP="00A413E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Menyusunan materi bimbingan teknis</w:t>
            </w:r>
          </w:p>
        </w:tc>
      </w:tr>
      <w:tr w:rsidR="00C71B42" w:rsidRPr="002537CF" w:rsidTr="005D7F2F">
        <w:trPr>
          <w:trHeight w:val="70"/>
        </w:trPr>
        <w:tc>
          <w:tcPr>
            <w:tcW w:w="567" w:type="dxa"/>
          </w:tcPr>
          <w:p w:rsidR="00C71B42" w:rsidRPr="00B33CE4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8" w:type="dxa"/>
          </w:tcPr>
          <w:p w:rsidR="00C71B42" w:rsidRPr="00B33CE4" w:rsidRDefault="00C71B42" w:rsidP="00C71B42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Petunjuk pelaksanaan dan SOP</w:t>
            </w:r>
          </w:p>
        </w:tc>
        <w:tc>
          <w:tcPr>
            <w:tcW w:w="4110" w:type="dxa"/>
          </w:tcPr>
          <w:p w:rsidR="00C71B42" w:rsidRPr="00B33CE4" w:rsidRDefault="00C71B42" w:rsidP="00C71B42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Melaksanakan bimbingan teknis</w:t>
            </w:r>
          </w:p>
        </w:tc>
      </w:tr>
      <w:tr w:rsidR="00C71B42" w:rsidRPr="002537CF" w:rsidTr="005D7F2F">
        <w:trPr>
          <w:trHeight w:val="70"/>
        </w:trPr>
        <w:tc>
          <w:tcPr>
            <w:tcW w:w="567" w:type="dxa"/>
          </w:tcPr>
          <w:p w:rsidR="00C71B42" w:rsidRPr="00D54198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8.</w:t>
            </w:r>
          </w:p>
        </w:tc>
        <w:tc>
          <w:tcPr>
            <w:tcW w:w="3828" w:type="dxa"/>
          </w:tcPr>
          <w:p w:rsidR="00C71B42" w:rsidRPr="00C97441" w:rsidRDefault="00C71B42" w:rsidP="008D432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Petunjuk Teknis dan 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C71B42" w:rsidRPr="00C97441" w:rsidRDefault="00C71B42" w:rsidP="00A413EC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Meng</w:t>
            </w:r>
            <w:proofErr w:type="spellStart"/>
            <w:r w:rsidR="00A413EC">
              <w:rPr>
                <w:rFonts w:ascii="Arial" w:hAnsi="Arial" w:cs="Arial"/>
                <w:color w:val="000000"/>
                <w:sz w:val="24"/>
                <w:szCs w:val="24"/>
              </w:rPr>
              <w:t>evaluasi</w:t>
            </w:r>
            <w:proofErr w:type="spellEnd"/>
            <w:r w:rsidR="00A413E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tugas bawahan</w:t>
            </w:r>
          </w:p>
        </w:tc>
      </w:tr>
      <w:tr w:rsidR="00C71B42" w:rsidRPr="002537CF" w:rsidTr="005D7F2F">
        <w:trPr>
          <w:trHeight w:val="70"/>
        </w:trPr>
        <w:tc>
          <w:tcPr>
            <w:tcW w:w="567" w:type="dxa"/>
          </w:tcPr>
          <w:p w:rsidR="00C71B42" w:rsidRPr="00D54198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3828" w:type="dxa"/>
          </w:tcPr>
          <w:p w:rsidR="00C71B42" w:rsidRPr="00C97441" w:rsidRDefault="00C71B42" w:rsidP="008D432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Petunjuk Teknis dan 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C71B42" w:rsidRPr="00A413EC" w:rsidRDefault="00C71B42" w:rsidP="00EC2597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Menyusun laporan dilingkungan seksi</w:t>
            </w:r>
            <w:r w:rsidR="00A413E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C259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standar kompetensi teknis jabatan</w:t>
            </w:r>
          </w:p>
        </w:tc>
      </w:tr>
      <w:tr w:rsidR="00C71B42" w:rsidRPr="002537CF" w:rsidTr="005D7F2F">
        <w:trPr>
          <w:trHeight w:val="70"/>
        </w:trPr>
        <w:tc>
          <w:tcPr>
            <w:tcW w:w="567" w:type="dxa"/>
          </w:tcPr>
          <w:p w:rsidR="00C71B42" w:rsidRPr="00D54198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3828" w:type="dxa"/>
          </w:tcPr>
          <w:p w:rsidR="00C71B42" w:rsidRPr="00C97441" w:rsidRDefault="00891ECF" w:rsidP="008D432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Surat Perintah</w:t>
            </w:r>
            <w:r w:rsidR="0016224C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/Surat Tugas</w:t>
            </w:r>
          </w:p>
        </w:tc>
        <w:tc>
          <w:tcPr>
            <w:tcW w:w="4110" w:type="dxa"/>
          </w:tcPr>
          <w:p w:rsidR="00C71B42" w:rsidRPr="00C97441" w:rsidRDefault="00C71B42" w:rsidP="005D7F2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Melaksanakan tugas kedinasan lain</w:t>
            </w:r>
          </w:p>
        </w:tc>
      </w:tr>
    </w:tbl>
    <w:p w:rsidR="005D7F2F" w:rsidRDefault="005D7F2F" w:rsidP="005D7F2F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4633C3" w:rsidRDefault="004633C3" w:rsidP="00C65785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CE7C2E" w:rsidRDefault="00CE7C2E" w:rsidP="00C65785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CE7C2E" w:rsidRDefault="00CE7C2E" w:rsidP="00C65785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CE7C2E" w:rsidRDefault="00CE7C2E" w:rsidP="00C65785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CE7C2E" w:rsidRDefault="00CE7C2E" w:rsidP="00C65785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CE7C2E" w:rsidRPr="00CE7C2E" w:rsidRDefault="00CE7C2E" w:rsidP="00C65785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5D7F2F" w:rsidRPr="002537CF" w:rsidRDefault="005D7F2F" w:rsidP="005D7F2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Hasil Kerja:</w:t>
      </w:r>
    </w:p>
    <w:tbl>
      <w:tblPr>
        <w:tblW w:w="79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4562"/>
        <w:gridCol w:w="2826"/>
      </w:tblGrid>
      <w:tr w:rsidR="005D7F2F" w:rsidRPr="002537CF" w:rsidTr="00C71B42">
        <w:trPr>
          <w:trHeight w:val="834"/>
        </w:trPr>
        <w:tc>
          <w:tcPr>
            <w:tcW w:w="550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562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26" w:type="dxa"/>
            <w:shd w:val="clear" w:color="auto" w:fill="C0C0C0"/>
            <w:vAlign w:val="center"/>
          </w:tcPr>
          <w:p w:rsidR="005D7F2F" w:rsidRPr="00D54198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Satuan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Hasil</w:t>
            </w:r>
          </w:p>
        </w:tc>
      </w:tr>
      <w:tr w:rsidR="005D7F2F" w:rsidRPr="002537CF" w:rsidTr="00C71B42">
        <w:trPr>
          <w:trHeight w:val="449"/>
        </w:trPr>
        <w:tc>
          <w:tcPr>
            <w:tcW w:w="550" w:type="dxa"/>
          </w:tcPr>
          <w:p w:rsidR="005D7F2F" w:rsidRPr="00917E9E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62" w:type="dxa"/>
          </w:tcPr>
          <w:p w:rsidR="005D7F2F" w:rsidRPr="00C97441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Rencana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K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egiatan Seksi</w:t>
            </w:r>
          </w:p>
        </w:tc>
        <w:tc>
          <w:tcPr>
            <w:tcW w:w="2826" w:type="dxa"/>
          </w:tcPr>
          <w:p w:rsidR="005D7F2F" w:rsidRPr="00DE1D9D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</w:tr>
      <w:tr w:rsidR="005D7F2F" w:rsidRPr="002537CF" w:rsidTr="00C71B42">
        <w:trPr>
          <w:trHeight w:val="449"/>
        </w:trPr>
        <w:tc>
          <w:tcPr>
            <w:tcW w:w="550" w:type="dxa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4562" w:type="dxa"/>
          </w:tcPr>
          <w:p w:rsidR="005D7F2F" w:rsidRPr="00C97441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Tugas bawahan</w:t>
            </w:r>
          </w:p>
        </w:tc>
        <w:tc>
          <w:tcPr>
            <w:tcW w:w="2826" w:type="dxa"/>
          </w:tcPr>
          <w:p w:rsidR="005D7F2F" w:rsidRPr="00C97441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Kegiatan </w:t>
            </w:r>
          </w:p>
        </w:tc>
      </w:tr>
      <w:tr w:rsidR="005D7F2F" w:rsidRPr="002537CF" w:rsidTr="00C71B42">
        <w:trPr>
          <w:trHeight w:val="449"/>
        </w:trPr>
        <w:tc>
          <w:tcPr>
            <w:tcW w:w="550" w:type="dxa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2537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2" w:type="dxa"/>
          </w:tcPr>
          <w:p w:rsidR="005D7F2F" w:rsidRPr="00C97441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Bimbingan bawahan</w:t>
            </w:r>
          </w:p>
        </w:tc>
        <w:tc>
          <w:tcPr>
            <w:tcW w:w="2826" w:type="dxa"/>
          </w:tcPr>
          <w:p w:rsidR="005D7F2F" w:rsidRPr="00C97441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Kegiatan </w:t>
            </w:r>
          </w:p>
        </w:tc>
      </w:tr>
      <w:tr w:rsidR="005D7F2F" w:rsidRPr="002537CF" w:rsidTr="00C71B42">
        <w:trPr>
          <w:trHeight w:val="449"/>
        </w:trPr>
        <w:tc>
          <w:tcPr>
            <w:tcW w:w="550" w:type="dxa"/>
          </w:tcPr>
          <w:p w:rsidR="005D7F2F" w:rsidRPr="002537CF" w:rsidRDefault="005D7F2F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2537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2" w:type="dxa"/>
          </w:tcPr>
          <w:p w:rsidR="005D7F2F" w:rsidRPr="00C97441" w:rsidRDefault="00B33CE4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Terperiksa hasil</w:t>
            </w:r>
            <w:r w:rsidR="005D7F2F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 w:rsidR="005D7F2F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kerja bawahan</w:t>
            </w:r>
          </w:p>
        </w:tc>
        <w:tc>
          <w:tcPr>
            <w:tcW w:w="2826" w:type="dxa"/>
          </w:tcPr>
          <w:p w:rsidR="005D7F2F" w:rsidRPr="00C97441" w:rsidRDefault="00B33CE4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</w:tr>
      <w:tr w:rsidR="00C71B42" w:rsidRPr="002537CF" w:rsidTr="00C71B42">
        <w:trPr>
          <w:trHeight w:val="449"/>
        </w:trPr>
        <w:tc>
          <w:tcPr>
            <w:tcW w:w="550" w:type="dxa"/>
          </w:tcPr>
          <w:p w:rsidR="00C71B42" w:rsidRPr="00B33CE4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4562" w:type="dxa"/>
          </w:tcPr>
          <w:p w:rsidR="00C71B42" w:rsidRPr="00B33CE4" w:rsidRDefault="00B33CE4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sz w:val="24"/>
                <w:szCs w:val="24"/>
                <w:lang w:val="id-ID"/>
              </w:rPr>
              <w:t>Susunan bahan pedoman/petunjuk pelaksanaan penyusunan dan perumusan standar kompetensi teknis jabatan</w:t>
            </w:r>
          </w:p>
        </w:tc>
        <w:tc>
          <w:tcPr>
            <w:tcW w:w="2826" w:type="dxa"/>
          </w:tcPr>
          <w:p w:rsidR="00C71B42" w:rsidRPr="00B33CE4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C71B42" w:rsidRPr="002537CF" w:rsidTr="00C71B42">
        <w:trPr>
          <w:trHeight w:val="449"/>
        </w:trPr>
        <w:tc>
          <w:tcPr>
            <w:tcW w:w="550" w:type="dxa"/>
          </w:tcPr>
          <w:p w:rsidR="00C71B42" w:rsidRPr="00B33CE4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6.</w:t>
            </w:r>
          </w:p>
        </w:tc>
        <w:tc>
          <w:tcPr>
            <w:tcW w:w="4562" w:type="dxa"/>
          </w:tcPr>
          <w:p w:rsidR="00C71B42" w:rsidRPr="00B33CE4" w:rsidRDefault="00473B75" w:rsidP="00814367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Materi Bimbingan Teknis</w:t>
            </w:r>
          </w:p>
        </w:tc>
        <w:tc>
          <w:tcPr>
            <w:tcW w:w="2826" w:type="dxa"/>
          </w:tcPr>
          <w:p w:rsidR="00C71B42" w:rsidRPr="00B33CE4" w:rsidRDefault="00473B75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Dokumen</w:t>
            </w:r>
          </w:p>
        </w:tc>
      </w:tr>
      <w:tr w:rsidR="00C71B42" w:rsidRPr="002537CF" w:rsidTr="00C71B42">
        <w:trPr>
          <w:trHeight w:val="449"/>
        </w:trPr>
        <w:tc>
          <w:tcPr>
            <w:tcW w:w="550" w:type="dxa"/>
          </w:tcPr>
          <w:p w:rsidR="00C71B42" w:rsidRPr="00B33CE4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7.</w:t>
            </w:r>
          </w:p>
        </w:tc>
        <w:tc>
          <w:tcPr>
            <w:tcW w:w="4562" w:type="dxa"/>
          </w:tcPr>
          <w:p w:rsidR="00C71B42" w:rsidRPr="00B33CE4" w:rsidRDefault="00C71B42" w:rsidP="00B220F6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 xml:space="preserve">Laporan </w:t>
            </w:r>
            <w:r w:rsidR="00B220F6"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pelaksanaan</w:t>
            </w: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 xml:space="preserve"> bimbingan teknis</w:t>
            </w:r>
          </w:p>
        </w:tc>
        <w:tc>
          <w:tcPr>
            <w:tcW w:w="2826" w:type="dxa"/>
          </w:tcPr>
          <w:p w:rsidR="00C71B42" w:rsidRPr="00B33CE4" w:rsidRDefault="00473B75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Kegiatan</w:t>
            </w:r>
          </w:p>
        </w:tc>
      </w:tr>
      <w:tr w:rsidR="00C71B42" w:rsidRPr="002537CF" w:rsidTr="00C71B42">
        <w:trPr>
          <w:trHeight w:val="449"/>
        </w:trPr>
        <w:tc>
          <w:tcPr>
            <w:tcW w:w="550" w:type="dxa"/>
          </w:tcPr>
          <w:p w:rsidR="00C71B42" w:rsidRPr="00D54198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4562" w:type="dxa"/>
          </w:tcPr>
          <w:p w:rsidR="00C71B42" w:rsidRPr="00C97441" w:rsidRDefault="00B33CE4" w:rsidP="00B33CE4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Terevaluasi pelaksanaan tugas bawahan</w:t>
            </w:r>
          </w:p>
        </w:tc>
        <w:tc>
          <w:tcPr>
            <w:tcW w:w="2826" w:type="dxa"/>
          </w:tcPr>
          <w:p w:rsidR="00C71B42" w:rsidRPr="00C97441" w:rsidRDefault="00B33CE4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</w:tr>
      <w:tr w:rsidR="00C71B42" w:rsidRPr="002537CF" w:rsidTr="00C71B42">
        <w:trPr>
          <w:trHeight w:val="449"/>
        </w:trPr>
        <w:tc>
          <w:tcPr>
            <w:tcW w:w="550" w:type="dxa"/>
          </w:tcPr>
          <w:p w:rsidR="00C71B42" w:rsidRPr="00D54198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4562" w:type="dxa"/>
          </w:tcPr>
          <w:p w:rsidR="00C71B42" w:rsidRPr="00C97441" w:rsidRDefault="00B33CE4" w:rsidP="00B33CE4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Tersusun 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Laporan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kinerja</w:t>
            </w:r>
          </w:p>
        </w:tc>
        <w:tc>
          <w:tcPr>
            <w:tcW w:w="2826" w:type="dxa"/>
          </w:tcPr>
          <w:p w:rsidR="00C71B42" w:rsidRPr="00C97441" w:rsidRDefault="00B33CE4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</w:t>
            </w:r>
          </w:p>
        </w:tc>
      </w:tr>
      <w:tr w:rsidR="00C71B42" w:rsidRPr="002537CF" w:rsidTr="00C71B42">
        <w:trPr>
          <w:trHeight w:val="449"/>
        </w:trPr>
        <w:tc>
          <w:tcPr>
            <w:tcW w:w="550" w:type="dxa"/>
          </w:tcPr>
          <w:p w:rsidR="00C71B42" w:rsidRPr="00D54198" w:rsidRDefault="00C71B42" w:rsidP="005D7F2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10.</w:t>
            </w:r>
          </w:p>
        </w:tc>
        <w:tc>
          <w:tcPr>
            <w:tcW w:w="4562" w:type="dxa"/>
          </w:tcPr>
          <w:p w:rsidR="00C71B42" w:rsidRPr="00C97441" w:rsidRDefault="00B33CE4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Terlaksana tugas kidinasan lain</w:t>
            </w:r>
          </w:p>
        </w:tc>
        <w:tc>
          <w:tcPr>
            <w:tcW w:w="2826" w:type="dxa"/>
          </w:tcPr>
          <w:p w:rsidR="00C71B42" w:rsidRPr="00C97441" w:rsidRDefault="00B33CE4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</w:tr>
    </w:tbl>
    <w:p w:rsidR="005D7F2F" w:rsidRPr="002537CF" w:rsidRDefault="005D7F2F" w:rsidP="005D7F2F">
      <w:pPr>
        <w:tabs>
          <w:tab w:val="left" w:pos="900"/>
        </w:tabs>
        <w:spacing w:after="0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935CCB" w:rsidRDefault="00935CCB" w:rsidP="00C65785">
      <w:pPr>
        <w:tabs>
          <w:tab w:val="left" w:pos="900"/>
        </w:tabs>
        <w:spacing w:after="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4633C3" w:rsidRPr="006B4819" w:rsidRDefault="004633C3" w:rsidP="004633C3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Tan</w:t>
      </w:r>
      <w:r w:rsidRPr="002537CF">
        <w:rPr>
          <w:rFonts w:ascii="Arial" w:hAnsi="Arial" w:cs="Arial"/>
          <w:sz w:val="24"/>
          <w:szCs w:val="24"/>
          <w:lang w:val="id-ID"/>
        </w:rPr>
        <w:t>g</w:t>
      </w:r>
      <w:r w:rsidRPr="002537CF">
        <w:rPr>
          <w:rFonts w:ascii="Arial" w:hAnsi="Arial" w:cs="Arial"/>
          <w:sz w:val="24"/>
          <w:szCs w:val="24"/>
          <w:lang w:val="it-IT"/>
        </w:rPr>
        <w:t>gung Jawab:</w:t>
      </w:r>
    </w:p>
    <w:p w:rsidR="006B4819" w:rsidRDefault="006B4819" w:rsidP="006B4819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B4819" w:rsidRPr="005B0638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021C8">
        <w:rPr>
          <w:rFonts w:ascii="Arial" w:hAnsi="Arial" w:cs="Arial"/>
          <w:sz w:val="24"/>
          <w:szCs w:val="24"/>
          <w:lang w:val="id-ID"/>
        </w:rPr>
        <w:t>a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Pr="003F7DD7">
        <w:rPr>
          <w:rFonts w:ascii="Arial" w:hAnsi="Arial" w:cs="Arial"/>
          <w:b/>
          <w:sz w:val="24"/>
          <w:szCs w:val="24"/>
          <w:lang w:val="id-ID"/>
        </w:rPr>
        <w:t>Bahan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</w:t>
      </w:r>
      <w:r>
        <w:rPr>
          <w:rFonts w:ascii="Arial" w:hAnsi="Arial" w:cs="Arial"/>
          <w:sz w:val="24"/>
          <w:szCs w:val="24"/>
          <w:lang w:val="id-ID"/>
        </w:rPr>
        <w:t xml:space="preserve"> :</w:t>
      </w:r>
      <w:r w:rsidRPr="003F7DD7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Ketepatan dan Keefesienan </w:t>
      </w:r>
      <w:r w:rsidRPr="008C715D">
        <w:rPr>
          <w:rFonts w:ascii="Arial" w:hAnsi="Arial" w:cs="Arial"/>
          <w:sz w:val="24"/>
          <w:szCs w:val="24"/>
          <w:lang w:val="fi-FI"/>
        </w:rPr>
        <w:t xml:space="preserve">penggunaan bahan </w:t>
      </w:r>
    </w:p>
    <w:p w:rsidR="006B4819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ind w:left="9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</w:t>
      </w:r>
      <w:r w:rsidRPr="008C715D">
        <w:rPr>
          <w:rFonts w:ascii="Arial" w:hAnsi="Arial" w:cs="Arial"/>
          <w:sz w:val="24"/>
          <w:szCs w:val="24"/>
          <w:lang w:val="fi-FI"/>
        </w:rPr>
        <w:t>kerja</w:t>
      </w:r>
    </w:p>
    <w:p w:rsidR="006B4819" w:rsidRPr="00C021C8" w:rsidRDefault="006B4819" w:rsidP="006B4819">
      <w:pPr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b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Pr="00C021C8">
        <w:rPr>
          <w:rFonts w:ascii="Arial" w:hAnsi="Arial" w:cs="Arial"/>
          <w:b/>
          <w:sz w:val="24"/>
          <w:szCs w:val="24"/>
          <w:lang w:val="id-ID"/>
        </w:rPr>
        <w:t>Alat Kerja</w:t>
      </w:r>
      <w:r w:rsidRPr="00C021C8">
        <w:rPr>
          <w:rFonts w:ascii="Arial" w:hAnsi="Arial" w:cs="Arial"/>
          <w:sz w:val="24"/>
          <w:szCs w:val="24"/>
          <w:lang w:val="id-ID"/>
        </w:rPr>
        <w:t xml:space="preserve">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Pr="00C021C8">
        <w:rPr>
          <w:rFonts w:ascii="Arial" w:hAnsi="Arial" w:cs="Arial"/>
          <w:sz w:val="24"/>
          <w:szCs w:val="24"/>
          <w:lang w:val="id-ID"/>
        </w:rPr>
        <w:t xml:space="preserve"> :  </w:t>
      </w:r>
      <w:r w:rsidRPr="00C021C8">
        <w:rPr>
          <w:rFonts w:ascii="Arial" w:hAnsi="Arial" w:cs="Arial"/>
          <w:sz w:val="24"/>
          <w:szCs w:val="24"/>
          <w:lang w:val="fi-FI"/>
        </w:rPr>
        <w:t>Ketepatan penggunaan perangkat kerja</w:t>
      </w:r>
    </w:p>
    <w:p w:rsidR="006B4819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c.</w:t>
      </w:r>
      <w:r w:rsidRPr="003F7DD7">
        <w:rPr>
          <w:rFonts w:ascii="Arial" w:hAnsi="Arial" w:cs="Arial"/>
          <w:b/>
          <w:sz w:val="24"/>
          <w:szCs w:val="24"/>
          <w:lang w:val="id-ID"/>
        </w:rPr>
        <w:t>Proses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</w:t>
      </w:r>
      <w:r>
        <w:rPr>
          <w:rFonts w:ascii="Arial" w:hAnsi="Arial" w:cs="Arial"/>
          <w:sz w:val="24"/>
          <w:szCs w:val="24"/>
          <w:lang w:val="id-ID"/>
        </w:rPr>
        <w:t xml:space="preserve">       :  </w:t>
      </w:r>
      <w:proofErr w:type="spellStart"/>
      <w:r>
        <w:rPr>
          <w:rFonts w:ascii="Arial" w:hAnsi="Arial" w:cs="Arial"/>
          <w:sz w:val="24"/>
          <w:szCs w:val="24"/>
        </w:rPr>
        <w:t>Kelancaran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pekerjaan/tugas </w:t>
      </w:r>
    </w:p>
    <w:p w:rsidR="006B4819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terhadap </w:t>
      </w:r>
      <w:r w:rsidRPr="005B0638">
        <w:rPr>
          <w:rFonts w:ascii="Arial" w:hAnsi="Arial" w:cs="Arial"/>
          <w:sz w:val="24"/>
          <w:szCs w:val="24"/>
          <w:lang w:val="id-ID"/>
        </w:rPr>
        <w:t>Prosedur/SOP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dan/atau ketentuan yang</w:t>
      </w:r>
    </w:p>
    <w:p w:rsidR="006B4819" w:rsidRPr="00306852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berlaku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 </w:t>
      </w:r>
    </w:p>
    <w:p w:rsidR="006B4819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6544F9">
        <w:rPr>
          <w:rFonts w:ascii="Arial" w:hAnsi="Arial" w:cs="Arial"/>
          <w:sz w:val="24"/>
          <w:szCs w:val="24"/>
          <w:lang w:val="id-ID"/>
        </w:rPr>
        <w:t xml:space="preserve">     </w:t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Pr="006544F9">
        <w:rPr>
          <w:rFonts w:ascii="Arial" w:hAnsi="Arial" w:cs="Arial"/>
          <w:sz w:val="24"/>
          <w:szCs w:val="24"/>
          <w:lang w:val="id-ID"/>
        </w:rPr>
        <w:t>d.</w:t>
      </w:r>
      <w:r w:rsidRPr="003F7DD7">
        <w:rPr>
          <w:rFonts w:ascii="Arial" w:hAnsi="Arial" w:cs="Arial"/>
          <w:b/>
          <w:sz w:val="24"/>
          <w:szCs w:val="24"/>
          <w:lang w:val="id-ID"/>
        </w:rPr>
        <w:t>Hasil Kerja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:  Kesesuaian    kuantitas dan kualitas hasil kerja </w:t>
      </w:r>
    </w:p>
    <w:p w:rsidR="006B4819" w:rsidRPr="00D14456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terhadap target/beban kerja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6B4819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e.</w:t>
      </w:r>
      <w:r w:rsidRPr="003F7DD7">
        <w:rPr>
          <w:rFonts w:ascii="Arial" w:hAnsi="Arial" w:cs="Arial"/>
          <w:b/>
          <w:sz w:val="24"/>
          <w:szCs w:val="24"/>
          <w:lang w:val="id-ID"/>
        </w:rPr>
        <w:t>Sumber Daya  Manusia</w:t>
      </w:r>
      <w:r>
        <w:rPr>
          <w:rFonts w:ascii="Arial" w:hAnsi="Arial" w:cs="Arial"/>
          <w:sz w:val="24"/>
          <w:szCs w:val="24"/>
          <w:lang w:val="id-ID"/>
        </w:rPr>
        <w:t xml:space="preserve"> : Kesesuaian kuantitas dan kualitas sumber daya</w:t>
      </w:r>
    </w:p>
    <w:p w:rsidR="006B4819" w:rsidRPr="009C41E2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manusia</w:t>
      </w:r>
    </w:p>
    <w:p w:rsidR="006B4819" w:rsidRDefault="006B4819" w:rsidP="006B4819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B4819" w:rsidRDefault="006B4819" w:rsidP="006B4819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4633C3" w:rsidRPr="006B4819" w:rsidRDefault="004633C3" w:rsidP="004633C3">
      <w:pPr>
        <w:tabs>
          <w:tab w:val="left" w:pos="993"/>
          <w:tab w:val="right" w:leader="dot" w:pos="793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4633C3" w:rsidRPr="006B4819" w:rsidRDefault="004633C3" w:rsidP="004633C3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 w:rsidRPr="002537CF">
        <w:rPr>
          <w:rFonts w:ascii="Arial" w:hAnsi="Arial" w:cs="Arial"/>
          <w:sz w:val="24"/>
          <w:szCs w:val="24"/>
          <w:lang w:val="it-IT"/>
        </w:rPr>
        <w:t>Wewenang:</w:t>
      </w:r>
      <w:r w:rsidRPr="002537CF">
        <w:rPr>
          <w:rFonts w:ascii="Arial" w:hAnsi="Arial" w:cs="Arial"/>
          <w:sz w:val="24"/>
          <w:szCs w:val="24"/>
        </w:rPr>
        <w:t xml:space="preserve"> </w:t>
      </w:r>
    </w:p>
    <w:p w:rsidR="006B4819" w:rsidRDefault="006B4819" w:rsidP="006B4819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B4819" w:rsidRDefault="006B4819" w:rsidP="006B4819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a. </w:t>
      </w:r>
      <w:r w:rsidRPr="004A54A9">
        <w:rPr>
          <w:rFonts w:ascii="Arial" w:hAnsi="Arial" w:cs="Arial"/>
          <w:b/>
          <w:sz w:val="24"/>
          <w:szCs w:val="24"/>
          <w:lang w:val="id-ID"/>
        </w:rPr>
        <w:t xml:space="preserve">Bahan Kerja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: </w:t>
      </w:r>
      <w:r>
        <w:rPr>
          <w:rFonts w:ascii="Arial" w:hAnsi="Arial" w:cs="Arial"/>
          <w:sz w:val="24"/>
          <w:szCs w:val="24"/>
          <w:lang w:val="id-ID"/>
        </w:rPr>
        <w:t xml:space="preserve">Menentukan bahan kerja yang sesuai dengan </w:t>
      </w:r>
    </w:p>
    <w:p w:rsidR="006B4819" w:rsidRPr="00C021C8" w:rsidRDefault="006B4819" w:rsidP="006B4819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 standar</w:t>
      </w:r>
      <w:r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1311D6">
        <w:rPr>
          <w:rFonts w:ascii="Arial" w:hAnsi="Arial" w:cs="Arial"/>
          <w:sz w:val="24"/>
          <w:szCs w:val="24"/>
          <w:lang w:val="id-ID"/>
        </w:rPr>
        <w:t xml:space="preserve">kebutuhan tugas    </w:t>
      </w:r>
    </w:p>
    <w:p w:rsidR="006B4819" w:rsidRDefault="006B4819" w:rsidP="006B4819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b.</w:t>
      </w:r>
      <w:r w:rsidRPr="00E4588A">
        <w:rPr>
          <w:rFonts w:ascii="Arial" w:hAnsi="Arial" w:cs="Arial"/>
          <w:b/>
          <w:sz w:val="24"/>
          <w:szCs w:val="24"/>
          <w:lang w:val="id-ID"/>
        </w:rPr>
        <w:t>Alat Kerja</w:t>
      </w:r>
      <w:r w:rsidRPr="00E4588A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:  Menentukan  alat kerja  yang sesuai </w:t>
      </w:r>
    </w:p>
    <w:p w:rsidR="006B4819" w:rsidRDefault="006B4819" w:rsidP="006B4819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dengan   standar</w:t>
      </w:r>
      <w:r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1311D6">
        <w:rPr>
          <w:rFonts w:ascii="Arial" w:hAnsi="Arial" w:cs="Arial"/>
          <w:sz w:val="24"/>
          <w:szCs w:val="24"/>
          <w:lang w:val="id-ID"/>
        </w:rPr>
        <w:t>kebutuhan tugas</w:t>
      </w:r>
      <w:r>
        <w:rPr>
          <w:rFonts w:ascii="Arial" w:hAnsi="Arial" w:cs="Arial"/>
          <w:sz w:val="24"/>
          <w:szCs w:val="24"/>
          <w:lang w:val="id-ID"/>
        </w:rPr>
        <w:t xml:space="preserve">     </w:t>
      </w:r>
    </w:p>
    <w:p w:rsidR="006B4819" w:rsidRPr="00306852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c</w:t>
      </w:r>
      <w:r>
        <w:rPr>
          <w:rFonts w:ascii="Arial" w:hAnsi="Arial" w:cs="Arial"/>
          <w:b/>
          <w:sz w:val="24"/>
          <w:szCs w:val="24"/>
          <w:lang w:val="id-ID"/>
        </w:rPr>
        <w:t xml:space="preserve"> .</w:t>
      </w:r>
      <w:r w:rsidRPr="003F7DD7">
        <w:rPr>
          <w:rFonts w:ascii="Arial" w:hAnsi="Arial" w:cs="Arial"/>
          <w:b/>
          <w:sz w:val="24"/>
          <w:szCs w:val="24"/>
          <w:lang w:val="id-ID"/>
        </w:rPr>
        <w:t>Proses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</w:t>
      </w:r>
      <w:r w:rsidRPr="004A54A9">
        <w:rPr>
          <w:rFonts w:ascii="Arial" w:hAnsi="Arial" w:cs="Arial"/>
          <w:sz w:val="24"/>
          <w:szCs w:val="24"/>
          <w:lang w:val="id-ID"/>
        </w:rPr>
        <w:t>:</w:t>
      </w:r>
      <w:r>
        <w:rPr>
          <w:rFonts w:ascii="Arial" w:hAnsi="Arial" w:cs="Arial"/>
          <w:b/>
          <w:sz w:val="24"/>
          <w:szCs w:val="24"/>
          <w:lang w:val="id-ID"/>
        </w:rPr>
        <w:t xml:space="preserve">  </w:t>
      </w:r>
      <w:r w:rsidRPr="00306852">
        <w:rPr>
          <w:rFonts w:ascii="Arial" w:hAnsi="Arial" w:cs="Arial"/>
          <w:sz w:val="24"/>
          <w:szCs w:val="24"/>
          <w:lang w:val="id-ID"/>
        </w:rPr>
        <w:t xml:space="preserve">Menolak pelaksanaan pekerjaan/tugas yang </w:t>
      </w:r>
    </w:p>
    <w:p w:rsidR="006B4819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306852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Pr="00306852">
        <w:rPr>
          <w:rFonts w:ascii="Arial" w:hAnsi="Arial" w:cs="Arial"/>
          <w:sz w:val="24"/>
          <w:szCs w:val="24"/>
          <w:lang w:val="id-ID"/>
        </w:rPr>
        <w:t>tidak sesuai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5B0638">
        <w:rPr>
          <w:rFonts w:ascii="Arial" w:hAnsi="Arial" w:cs="Arial"/>
          <w:sz w:val="24"/>
          <w:szCs w:val="24"/>
          <w:lang w:val="id-ID"/>
        </w:rPr>
        <w:t>Prosedur/SOP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dan/atau </w:t>
      </w:r>
    </w:p>
    <w:p w:rsidR="006B4819" w:rsidRPr="00306852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 ketentuan   yang berlaku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</w:t>
      </w:r>
      <w:r w:rsidRPr="00BB2FDC">
        <w:rPr>
          <w:rFonts w:ascii="Arial" w:hAnsi="Arial" w:cs="Arial"/>
          <w:sz w:val="24"/>
          <w:szCs w:val="24"/>
          <w:lang w:val="fi-FI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</w:t>
      </w:r>
    </w:p>
    <w:p w:rsidR="006B4819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d.</w:t>
      </w:r>
      <w:r w:rsidRPr="003F7DD7">
        <w:rPr>
          <w:rFonts w:ascii="Arial" w:hAnsi="Arial" w:cs="Arial"/>
          <w:b/>
          <w:sz w:val="24"/>
          <w:szCs w:val="24"/>
          <w:lang w:val="id-ID"/>
        </w:rPr>
        <w:t>Hasil Kerja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:  Menentukan kuantitas dan kualitas hasil kerja </w:t>
      </w:r>
    </w:p>
    <w:p w:rsidR="006B4819" w:rsidRDefault="006B4819" w:rsidP="006B4819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   sesuai dengan target/beban kerja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6B4819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</w:t>
      </w:r>
      <w:r w:rsidRPr="004A54A9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Pr="004A54A9">
        <w:rPr>
          <w:rFonts w:ascii="Arial" w:hAnsi="Arial" w:cs="Arial"/>
          <w:sz w:val="24"/>
          <w:szCs w:val="24"/>
          <w:lang w:val="id-ID"/>
        </w:rPr>
        <w:t xml:space="preserve"> e.</w:t>
      </w:r>
      <w:r w:rsidRPr="003F7DD7">
        <w:rPr>
          <w:rFonts w:ascii="Arial" w:hAnsi="Arial" w:cs="Arial"/>
          <w:b/>
          <w:sz w:val="24"/>
          <w:szCs w:val="24"/>
          <w:lang w:val="id-ID"/>
        </w:rPr>
        <w:t>Sumber Daya  Manusia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: Menilai kesesuaian kuantitas dan kualitas sumber </w:t>
      </w:r>
    </w:p>
    <w:p w:rsidR="006B4819" w:rsidRPr="009C41E2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daya manusia</w:t>
      </w:r>
    </w:p>
    <w:p w:rsidR="006B4819" w:rsidRPr="003F7DD7" w:rsidRDefault="006B4819" w:rsidP="006B4819">
      <w:pPr>
        <w:tabs>
          <w:tab w:val="right" w:leader="dot" w:pos="9000"/>
          <w:tab w:val="right" w:leader="dot" w:pos="9072"/>
        </w:tabs>
        <w:spacing w:after="0" w:line="240" w:lineRule="auto"/>
        <w:ind w:left="927"/>
        <w:jc w:val="both"/>
        <w:rPr>
          <w:rFonts w:ascii="Arial" w:hAnsi="Arial" w:cs="Arial"/>
          <w:sz w:val="24"/>
          <w:szCs w:val="24"/>
        </w:rPr>
      </w:pPr>
    </w:p>
    <w:p w:rsidR="006B4819" w:rsidRDefault="006B4819" w:rsidP="006B4819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B4819" w:rsidRPr="002537CF" w:rsidRDefault="006B4819" w:rsidP="006B4819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5D7F2F" w:rsidRPr="002537CF" w:rsidRDefault="005D7F2F" w:rsidP="005D7F2F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Korelasi Jabatan: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2172"/>
        <w:gridCol w:w="2409"/>
        <w:gridCol w:w="3402"/>
      </w:tblGrid>
      <w:tr w:rsidR="005D7F2F" w:rsidRPr="002537CF" w:rsidTr="005D7F2F">
        <w:trPr>
          <w:trHeight w:val="721"/>
        </w:trPr>
        <w:tc>
          <w:tcPr>
            <w:tcW w:w="522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ind w:hanging="108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172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EC2597" w:rsidRPr="002537CF" w:rsidTr="005D7F2F">
        <w:trPr>
          <w:trHeight w:val="544"/>
        </w:trPr>
        <w:tc>
          <w:tcPr>
            <w:tcW w:w="522" w:type="dxa"/>
          </w:tcPr>
          <w:p w:rsidR="00EC2597" w:rsidRPr="002537CF" w:rsidRDefault="00EC2597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172" w:type="dxa"/>
          </w:tcPr>
          <w:p w:rsidR="00EC2597" w:rsidRPr="00C97441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Direktur Stndardisasi dan Kompetensi Jabatan</w:t>
            </w:r>
          </w:p>
        </w:tc>
        <w:tc>
          <w:tcPr>
            <w:tcW w:w="2409" w:type="dxa"/>
          </w:tcPr>
          <w:p w:rsidR="00EC2597" w:rsidRPr="00196E82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Badan Kepegawaian Negara</w:t>
            </w:r>
          </w:p>
        </w:tc>
        <w:tc>
          <w:tcPr>
            <w:tcW w:w="3402" w:type="dxa"/>
          </w:tcPr>
          <w:p w:rsidR="00EC2597" w:rsidRPr="00C97441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Konsultasi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tentang isi dari standar kompetensi teknis jabatan.</w:t>
            </w:r>
          </w:p>
        </w:tc>
      </w:tr>
      <w:tr w:rsidR="00EC2597" w:rsidRPr="002537CF" w:rsidTr="005D7F2F">
        <w:trPr>
          <w:trHeight w:val="666"/>
        </w:trPr>
        <w:tc>
          <w:tcPr>
            <w:tcW w:w="522" w:type="dxa"/>
          </w:tcPr>
          <w:p w:rsidR="00EC2597" w:rsidRPr="002537CF" w:rsidRDefault="00EC2597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172" w:type="dxa"/>
          </w:tcPr>
          <w:p w:rsidR="00EC2597" w:rsidRPr="00350E77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521CF2"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proofErr w:type="spellStart"/>
            <w:r w:rsidRPr="00521CF2">
              <w:rPr>
                <w:rFonts w:ascii="Arial" w:hAnsi="Arial" w:cs="Arial"/>
                <w:sz w:val="24"/>
                <w:szCs w:val="24"/>
              </w:rPr>
              <w:t>epala</w:t>
            </w:r>
            <w:proofErr w:type="spellEnd"/>
            <w:r w:rsidRPr="00521C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1CF2">
              <w:rPr>
                <w:rFonts w:ascii="Arial" w:hAnsi="Arial" w:cs="Arial"/>
                <w:sz w:val="24"/>
                <w:szCs w:val="24"/>
                <w:lang w:val="id-ID"/>
              </w:rPr>
              <w:t xml:space="preserve">subdit Standardisasi dan Kompetensi </w:t>
            </w:r>
            <w:r w:rsidRPr="00521CF2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Teknis Jabatan</w:t>
            </w:r>
          </w:p>
        </w:tc>
        <w:tc>
          <w:tcPr>
            <w:tcW w:w="2409" w:type="dxa"/>
          </w:tcPr>
          <w:p w:rsidR="00EC2597" w:rsidRPr="00C97441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 xml:space="preserve">Direktorat Stndardisasi dan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Kompetensi Jabatan</w:t>
            </w:r>
          </w:p>
        </w:tc>
        <w:tc>
          <w:tcPr>
            <w:tcW w:w="3402" w:type="dxa"/>
          </w:tcPr>
          <w:p w:rsidR="00EC2597" w:rsidRPr="00C97441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lastRenderedPageBreak/>
              <w:t>Ko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nsultasi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tentang bahan/data untuk standarisasi kompetensi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lastRenderedPageBreak/>
              <w:t>teknis  jabatan.</w:t>
            </w:r>
          </w:p>
        </w:tc>
      </w:tr>
      <w:tr w:rsidR="00EC2597" w:rsidRPr="002537CF" w:rsidTr="005D7F2F">
        <w:trPr>
          <w:trHeight w:val="666"/>
        </w:trPr>
        <w:tc>
          <w:tcPr>
            <w:tcW w:w="522" w:type="dxa"/>
          </w:tcPr>
          <w:p w:rsidR="00EC2597" w:rsidRPr="00D54198" w:rsidRDefault="00EC2597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2172" w:type="dxa"/>
          </w:tcPr>
          <w:p w:rsidR="00EC2597" w:rsidRPr="00C97441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Kepala Subdit Analisis dan Klasifikasi Jabatan</w:t>
            </w:r>
          </w:p>
        </w:tc>
        <w:tc>
          <w:tcPr>
            <w:tcW w:w="2409" w:type="dxa"/>
          </w:tcPr>
          <w:p w:rsidR="00EC2597" w:rsidRPr="00C97441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Direktorat Stndardisasi dan Kompetensi Jabatan</w:t>
            </w:r>
          </w:p>
        </w:tc>
        <w:tc>
          <w:tcPr>
            <w:tcW w:w="3402" w:type="dxa"/>
          </w:tcPr>
          <w:p w:rsidR="00EC2597" w:rsidRPr="00C97441" w:rsidRDefault="00EC2597" w:rsidP="00EC2597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Konsultasi tentang informasi jabatan </w:t>
            </w:r>
          </w:p>
        </w:tc>
      </w:tr>
      <w:tr w:rsidR="00EC2597" w:rsidRPr="002537CF" w:rsidTr="005D7F2F">
        <w:trPr>
          <w:trHeight w:val="666"/>
        </w:trPr>
        <w:tc>
          <w:tcPr>
            <w:tcW w:w="522" w:type="dxa"/>
          </w:tcPr>
          <w:p w:rsidR="00EC2597" w:rsidRPr="00D54198" w:rsidRDefault="00EC2597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172" w:type="dxa"/>
          </w:tcPr>
          <w:p w:rsidR="00EC2597" w:rsidRPr="00C97441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Eselon lV </w:t>
            </w:r>
          </w:p>
        </w:tc>
        <w:tc>
          <w:tcPr>
            <w:tcW w:w="2409" w:type="dxa"/>
          </w:tcPr>
          <w:p w:rsidR="00EC2597" w:rsidRPr="00C97441" w:rsidRDefault="00EC2597" w:rsidP="00760DF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Direktorat Stndardisasi dan Kompetensi Jabatan</w:t>
            </w:r>
          </w:p>
        </w:tc>
        <w:tc>
          <w:tcPr>
            <w:tcW w:w="3402" w:type="dxa"/>
          </w:tcPr>
          <w:p w:rsidR="00EC2597" w:rsidRPr="00C97441" w:rsidRDefault="00EC2597" w:rsidP="00EC2597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Kerjasama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untuk mencari bahan/data standardisasi kompetensi teknis jabatan</w:t>
            </w:r>
          </w:p>
        </w:tc>
      </w:tr>
      <w:tr w:rsidR="0066782B" w:rsidRPr="002537CF" w:rsidTr="005D7F2F">
        <w:trPr>
          <w:trHeight w:val="666"/>
        </w:trPr>
        <w:tc>
          <w:tcPr>
            <w:tcW w:w="522" w:type="dxa"/>
          </w:tcPr>
          <w:p w:rsidR="0066782B" w:rsidRDefault="0066782B" w:rsidP="000211E5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172" w:type="dxa"/>
          </w:tcPr>
          <w:p w:rsidR="0066782B" w:rsidRPr="00C97441" w:rsidRDefault="0066782B" w:rsidP="000211E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JFT/JFU</w:t>
            </w:r>
          </w:p>
        </w:tc>
        <w:tc>
          <w:tcPr>
            <w:tcW w:w="2409" w:type="dxa"/>
          </w:tcPr>
          <w:p w:rsidR="0066782B" w:rsidRDefault="0066782B" w:rsidP="000211E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Seksi Standardisasi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Kompetensi Teknis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Jabatan</w:t>
            </w:r>
          </w:p>
        </w:tc>
        <w:tc>
          <w:tcPr>
            <w:tcW w:w="3402" w:type="dxa"/>
          </w:tcPr>
          <w:p w:rsidR="0066782B" w:rsidRPr="00C97441" w:rsidRDefault="0066782B" w:rsidP="000211E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Pengawasan pelaksanaan tugas</w:t>
            </w:r>
          </w:p>
        </w:tc>
      </w:tr>
    </w:tbl>
    <w:p w:rsidR="00CE7C2E" w:rsidRDefault="00CE7C2E" w:rsidP="00CE7C2E">
      <w:pPr>
        <w:tabs>
          <w:tab w:val="num" w:pos="540"/>
          <w:tab w:val="left" w:pos="378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B220F6" w:rsidRDefault="00B220F6" w:rsidP="00B33CE4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B220F6" w:rsidRPr="00B220F6" w:rsidRDefault="00B220F6" w:rsidP="00CE7C2E">
      <w:pPr>
        <w:tabs>
          <w:tab w:val="num" w:pos="540"/>
          <w:tab w:val="left" w:pos="378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Kondisi Lingkungan Kerja: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757"/>
        <w:gridCol w:w="5084"/>
      </w:tblGrid>
      <w:tr w:rsidR="005D7F2F" w:rsidRPr="002537CF" w:rsidTr="005D7F2F">
        <w:trPr>
          <w:trHeight w:val="685"/>
        </w:trPr>
        <w:tc>
          <w:tcPr>
            <w:tcW w:w="498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763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Faktor</w:t>
            </w:r>
          </w:p>
        </w:tc>
      </w:tr>
      <w:tr w:rsidR="005D7F2F" w:rsidRPr="002537CF" w:rsidTr="005D7F2F">
        <w:trPr>
          <w:trHeight w:val="2821"/>
        </w:trPr>
        <w:tc>
          <w:tcPr>
            <w:tcW w:w="498" w:type="dxa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5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7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9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763" w:type="dxa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Tempat kerja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Suhu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Udara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Keadaan Ruangan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Letak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Penerangan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Suara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Keadaan tempat kerja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5103" w:type="dxa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ruangan</w:t>
            </w:r>
            <w:proofErr w:type="spellEnd"/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Dingin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perubahan</w:t>
            </w:r>
            <w:proofErr w:type="spellEnd"/>
          </w:p>
          <w:p w:rsidR="005D7F2F" w:rsidRPr="00196E82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Sejuk</w:t>
            </w:r>
          </w:p>
          <w:p w:rsidR="005D7F2F" w:rsidRPr="00196E82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Sedang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D7F2F" w:rsidRPr="00196E82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Datar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D7F2F" w:rsidRPr="00196E82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Terang</w:t>
            </w:r>
            <w:proofErr w:type="spellEnd"/>
          </w:p>
          <w:p w:rsidR="005D7F2F" w:rsidRPr="00196E82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Tenang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Bersih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D7F2F" w:rsidRPr="00B33CE4" w:rsidRDefault="00B33CE4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</w:tr>
    </w:tbl>
    <w:p w:rsidR="00814367" w:rsidRDefault="00814367" w:rsidP="00814367">
      <w:pPr>
        <w:tabs>
          <w:tab w:val="num" w:pos="540"/>
          <w:tab w:val="left" w:pos="378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B33CE4" w:rsidRDefault="00B33CE4" w:rsidP="00814367">
      <w:pPr>
        <w:tabs>
          <w:tab w:val="num" w:pos="540"/>
          <w:tab w:val="left" w:pos="378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B33CE4" w:rsidRPr="00B33CE4" w:rsidRDefault="00B33CE4" w:rsidP="00814367">
      <w:pPr>
        <w:tabs>
          <w:tab w:val="num" w:pos="540"/>
          <w:tab w:val="left" w:pos="378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Resiko Bahaya:</w:t>
      </w:r>
    </w:p>
    <w:tbl>
      <w:tblPr>
        <w:tblW w:w="8384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474"/>
        <w:gridCol w:w="5387"/>
      </w:tblGrid>
      <w:tr w:rsidR="005D7F2F" w:rsidRPr="002537CF" w:rsidTr="005D7F2F">
        <w:trPr>
          <w:trHeight w:val="191"/>
        </w:trPr>
        <w:tc>
          <w:tcPr>
            <w:tcW w:w="523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474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F">
              <w:rPr>
                <w:rFonts w:ascii="Arial" w:hAnsi="Arial" w:cs="Arial"/>
                <w:sz w:val="24"/>
                <w:szCs w:val="24"/>
              </w:rPr>
              <w:t>Fisik</w:t>
            </w:r>
            <w:proofErr w:type="spellEnd"/>
            <w:r w:rsidRPr="002537CF">
              <w:rPr>
                <w:rFonts w:ascii="Arial" w:hAnsi="Arial" w:cs="Arial"/>
                <w:sz w:val="24"/>
                <w:szCs w:val="24"/>
              </w:rPr>
              <w:t xml:space="preserve"> / Mental</w:t>
            </w:r>
          </w:p>
        </w:tc>
        <w:tc>
          <w:tcPr>
            <w:tcW w:w="5387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F">
              <w:rPr>
                <w:rFonts w:ascii="Arial" w:hAnsi="Arial" w:cs="Arial"/>
                <w:sz w:val="24"/>
                <w:szCs w:val="24"/>
              </w:rPr>
              <w:t>Penyebab</w:t>
            </w:r>
            <w:proofErr w:type="spellEnd"/>
          </w:p>
        </w:tc>
      </w:tr>
      <w:tr w:rsidR="005D7F2F" w:rsidRPr="002537CF" w:rsidTr="005D7F2F">
        <w:trPr>
          <w:trHeight w:val="382"/>
        </w:trPr>
        <w:tc>
          <w:tcPr>
            <w:tcW w:w="523" w:type="dxa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1.</w:t>
            </w:r>
          </w:p>
        </w:tc>
        <w:tc>
          <w:tcPr>
            <w:tcW w:w="2474" w:type="dxa"/>
          </w:tcPr>
          <w:p w:rsidR="005D7F2F" w:rsidRPr="00D54198" w:rsidRDefault="00EC2597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  <w:tc>
          <w:tcPr>
            <w:tcW w:w="5387" w:type="dxa"/>
          </w:tcPr>
          <w:p w:rsidR="005D7F2F" w:rsidRPr="00C71B42" w:rsidRDefault="00C71B42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  <w:tr w:rsidR="005D7F2F" w:rsidRPr="002537CF" w:rsidTr="005D7F2F">
        <w:trPr>
          <w:trHeight w:val="382"/>
        </w:trPr>
        <w:tc>
          <w:tcPr>
            <w:tcW w:w="523" w:type="dxa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74" w:type="dxa"/>
          </w:tcPr>
          <w:p w:rsidR="005D7F2F" w:rsidRPr="00D54198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  <w:tc>
          <w:tcPr>
            <w:tcW w:w="5387" w:type="dxa"/>
          </w:tcPr>
          <w:p w:rsidR="005D7F2F" w:rsidRPr="00C71B42" w:rsidRDefault="00C71B42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</w:tbl>
    <w:p w:rsidR="005D7F2F" w:rsidRDefault="005D7F2F" w:rsidP="005D7F2F">
      <w:pPr>
        <w:rPr>
          <w:rFonts w:ascii="Arial" w:hAnsi="Arial" w:cs="Arial"/>
          <w:sz w:val="24"/>
          <w:szCs w:val="24"/>
          <w:lang w:val="id-ID"/>
        </w:rPr>
      </w:pPr>
    </w:p>
    <w:p w:rsidR="005D7F2F" w:rsidRPr="00935CCB" w:rsidRDefault="005D7F2F" w:rsidP="005D7F2F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Syarat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Jabatan</w:t>
      </w:r>
      <w:proofErr w:type="spellEnd"/>
      <w:r w:rsidRPr="002537CF">
        <w:rPr>
          <w:rFonts w:ascii="Arial" w:hAnsi="Arial" w:cs="Arial"/>
          <w:sz w:val="24"/>
          <w:szCs w:val="24"/>
        </w:rPr>
        <w:t>:</w:t>
      </w:r>
    </w:p>
    <w:p w:rsidR="00935CCB" w:rsidRPr="002537CF" w:rsidRDefault="00935CCB" w:rsidP="00935CCB">
      <w:pPr>
        <w:tabs>
          <w:tab w:val="num" w:pos="540"/>
          <w:tab w:val="left" w:pos="900"/>
        </w:tabs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5D7F2F" w:rsidRPr="002537CF" w:rsidRDefault="005D7F2F" w:rsidP="005D7F2F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261"/>
          <w:tab w:val="left" w:pos="3402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Pangkat</w:t>
      </w:r>
      <w:proofErr w:type="spellEnd"/>
      <w:r w:rsidRPr="002537CF">
        <w:rPr>
          <w:rFonts w:ascii="Arial" w:hAnsi="Arial" w:cs="Arial"/>
          <w:sz w:val="24"/>
          <w:szCs w:val="24"/>
        </w:rPr>
        <w:t>/</w:t>
      </w:r>
      <w:proofErr w:type="spellStart"/>
      <w:r w:rsidRPr="002537CF">
        <w:rPr>
          <w:rFonts w:ascii="Arial" w:hAnsi="Arial" w:cs="Arial"/>
          <w:sz w:val="24"/>
          <w:szCs w:val="24"/>
        </w:rPr>
        <w:t>Gol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537CF">
        <w:rPr>
          <w:rFonts w:ascii="Arial" w:hAnsi="Arial" w:cs="Arial"/>
          <w:sz w:val="24"/>
          <w:szCs w:val="24"/>
        </w:rPr>
        <w:t>Ruang</w:t>
      </w:r>
      <w:proofErr w:type="spellEnd"/>
      <w:r w:rsidRPr="002537CF">
        <w:rPr>
          <w:rFonts w:ascii="Arial" w:hAnsi="Arial" w:cs="Arial"/>
          <w:sz w:val="24"/>
          <w:szCs w:val="24"/>
          <w:lang w:val="id-ID"/>
        </w:rPr>
        <w:t xml:space="preserve"> </w:t>
      </w:r>
      <w:r w:rsidRPr="002537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Muda TK I</w:t>
      </w:r>
      <w:r>
        <w:rPr>
          <w:rFonts w:ascii="Arial" w:hAnsi="Arial" w:cs="Arial"/>
          <w:sz w:val="24"/>
          <w:szCs w:val="24"/>
        </w:rPr>
        <w:t>/ III</w:t>
      </w:r>
      <w:r>
        <w:rPr>
          <w:rFonts w:ascii="Arial" w:hAnsi="Arial" w:cs="Arial"/>
          <w:sz w:val="24"/>
          <w:szCs w:val="24"/>
          <w:lang w:val="id-ID"/>
        </w:rPr>
        <w:t>.b</w:t>
      </w:r>
    </w:p>
    <w:p w:rsidR="005D7F2F" w:rsidRPr="00EC2597" w:rsidRDefault="005D7F2F" w:rsidP="005D7F2F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261"/>
          <w:tab w:val="left" w:pos="3402"/>
          <w:tab w:val="right" w:leader="dot" w:pos="5760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EC2597">
        <w:rPr>
          <w:rFonts w:ascii="Arial" w:hAnsi="Arial" w:cs="Arial"/>
          <w:sz w:val="24"/>
          <w:szCs w:val="24"/>
        </w:rPr>
        <w:t>Pendidikan</w:t>
      </w:r>
      <w:proofErr w:type="spellEnd"/>
      <w:r w:rsidRPr="00EC2597">
        <w:rPr>
          <w:rFonts w:ascii="Arial" w:hAnsi="Arial" w:cs="Arial"/>
          <w:sz w:val="24"/>
          <w:szCs w:val="24"/>
        </w:rPr>
        <w:tab/>
      </w:r>
      <w:r w:rsidRPr="00EC2597">
        <w:rPr>
          <w:rFonts w:ascii="Arial" w:hAnsi="Arial" w:cs="Arial"/>
          <w:sz w:val="24"/>
          <w:szCs w:val="24"/>
          <w:lang w:val="id-ID"/>
        </w:rPr>
        <w:t xml:space="preserve">  </w:t>
      </w:r>
      <w:r w:rsidRPr="00EC2597">
        <w:rPr>
          <w:rFonts w:ascii="Arial" w:hAnsi="Arial" w:cs="Arial"/>
          <w:sz w:val="24"/>
          <w:szCs w:val="24"/>
        </w:rPr>
        <w:t>: S1</w:t>
      </w:r>
      <w:r w:rsidRPr="00EC2597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5D7F2F" w:rsidRPr="002537CF" w:rsidRDefault="005D7F2F" w:rsidP="005D7F2F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261"/>
          <w:tab w:val="left" w:pos="3402"/>
          <w:tab w:val="right" w:leader="dot" w:pos="5760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sv-SE"/>
        </w:rPr>
      </w:pPr>
      <w:r w:rsidRPr="00EC2597">
        <w:rPr>
          <w:rFonts w:ascii="Arial" w:hAnsi="Arial" w:cs="Arial"/>
          <w:sz w:val="24"/>
          <w:szCs w:val="24"/>
          <w:lang w:val="sv-SE"/>
        </w:rPr>
        <w:t>Kursus/Diklat</w:t>
      </w:r>
      <w:r w:rsidRPr="00EC2597">
        <w:rPr>
          <w:rFonts w:ascii="Arial" w:hAnsi="Arial" w:cs="Arial"/>
          <w:sz w:val="24"/>
          <w:szCs w:val="24"/>
          <w:lang w:val="sv-SE"/>
        </w:rPr>
        <w:tab/>
        <w:t xml:space="preserve">  </w:t>
      </w:r>
    </w:p>
    <w:p w:rsidR="005D7F2F" w:rsidRPr="002537CF" w:rsidRDefault="005D7F2F" w:rsidP="005D7F2F">
      <w:pPr>
        <w:pStyle w:val="ListParagraph"/>
        <w:numPr>
          <w:ilvl w:val="0"/>
          <w:numId w:val="6"/>
        </w:numPr>
        <w:tabs>
          <w:tab w:val="left" w:pos="720"/>
          <w:tab w:val="left" w:pos="1418"/>
          <w:tab w:val="left" w:pos="3261"/>
          <w:tab w:val="left" w:pos="3402"/>
          <w:tab w:val="right" w:leader="dot" w:pos="9072"/>
        </w:tabs>
        <w:spacing w:line="480" w:lineRule="auto"/>
        <w:ind w:left="1134" w:firstLine="0"/>
        <w:jc w:val="both"/>
        <w:rPr>
          <w:rFonts w:ascii="Arial" w:hAnsi="Arial" w:cs="Arial"/>
          <w:sz w:val="24"/>
          <w:szCs w:val="24"/>
          <w:lang w:val="sv-SE"/>
        </w:rPr>
      </w:pPr>
      <w:r w:rsidRPr="002537CF">
        <w:rPr>
          <w:rFonts w:ascii="Arial" w:hAnsi="Arial" w:cs="Arial"/>
          <w:sz w:val="24"/>
          <w:szCs w:val="24"/>
          <w:lang w:val="sv-SE"/>
        </w:rPr>
        <w:t>Penjenjangan</w:t>
      </w:r>
      <w:r w:rsidRPr="002537CF">
        <w:rPr>
          <w:rFonts w:ascii="Arial" w:hAnsi="Arial" w:cs="Arial"/>
          <w:sz w:val="24"/>
          <w:szCs w:val="24"/>
          <w:lang w:val="sv-SE"/>
        </w:rPr>
        <w:tab/>
      </w:r>
      <w:r w:rsidRPr="002537CF">
        <w:rPr>
          <w:rFonts w:ascii="Arial" w:hAnsi="Arial" w:cs="Arial"/>
          <w:sz w:val="24"/>
          <w:szCs w:val="24"/>
          <w:lang w:val="id-ID"/>
        </w:rPr>
        <w:t xml:space="preserve">  </w:t>
      </w:r>
      <w:r w:rsidRPr="002537CF">
        <w:rPr>
          <w:rFonts w:ascii="Arial" w:hAnsi="Arial" w:cs="Arial"/>
          <w:sz w:val="24"/>
          <w:szCs w:val="24"/>
          <w:lang w:val="sv-SE"/>
        </w:rPr>
        <w:t>:</w:t>
      </w:r>
      <w:r>
        <w:rPr>
          <w:rFonts w:ascii="Arial" w:hAnsi="Arial" w:cs="Arial"/>
          <w:sz w:val="24"/>
          <w:szCs w:val="24"/>
          <w:lang w:val="sv-SE"/>
        </w:rPr>
        <w:t xml:space="preserve"> Diklat </w:t>
      </w:r>
      <w:r w:rsidR="00CE7C2E">
        <w:rPr>
          <w:rFonts w:ascii="Arial" w:hAnsi="Arial" w:cs="Arial"/>
          <w:sz w:val="24"/>
          <w:szCs w:val="24"/>
          <w:lang w:val="sv-SE"/>
        </w:rPr>
        <w:t xml:space="preserve">PIM </w:t>
      </w:r>
      <w:r>
        <w:rPr>
          <w:rFonts w:ascii="Arial" w:hAnsi="Arial" w:cs="Arial"/>
          <w:sz w:val="24"/>
          <w:szCs w:val="24"/>
          <w:lang w:val="sv-SE"/>
        </w:rPr>
        <w:t>IV</w:t>
      </w:r>
    </w:p>
    <w:p w:rsidR="005D7F2F" w:rsidRPr="002537CF" w:rsidRDefault="005D7F2F" w:rsidP="005D7F2F">
      <w:pPr>
        <w:pStyle w:val="ListParagraph"/>
        <w:numPr>
          <w:ilvl w:val="0"/>
          <w:numId w:val="6"/>
        </w:numPr>
        <w:tabs>
          <w:tab w:val="left" w:pos="720"/>
          <w:tab w:val="left" w:pos="1418"/>
          <w:tab w:val="left" w:pos="3261"/>
          <w:tab w:val="left" w:pos="3402"/>
          <w:tab w:val="right" w:leader="dot" w:pos="9072"/>
        </w:tabs>
        <w:spacing w:line="480" w:lineRule="auto"/>
        <w:ind w:left="1134" w:firstLine="0"/>
        <w:jc w:val="both"/>
        <w:rPr>
          <w:rFonts w:ascii="Arial" w:hAnsi="Arial" w:cs="Arial"/>
          <w:sz w:val="24"/>
          <w:szCs w:val="24"/>
          <w:lang w:val="sv-SE"/>
        </w:rPr>
      </w:pPr>
      <w:r w:rsidRPr="002537CF">
        <w:rPr>
          <w:rFonts w:ascii="Arial" w:hAnsi="Arial" w:cs="Arial"/>
          <w:sz w:val="24"/>
          <w:szCs w:val="24"/>
          <w:lang w:val="sv-SE"/>
        </w:rPr>
        <w:t>Teknis</w:t>
      </w:r>
      <w:r w:rsidRPr="002537CF">
        <w:rPr>
          <w:rFonts w:ascii="Arial" w:hAnsi="Arial" w:cs="Arial"/>
          <w:sz w:val="24"/>
          <w:szCs w:val="24"/>
          <w:lang w:val="sv-SE"/>
        </w:rPr>
        <w:tab/>
      </w:r>
      <w:r w:rsidRPr="002537CF">
        <w:rPr>
          <w:rFonts w:ascii="Arial" w:hAnsi="Arial" w:cs="Arial"/>
          <w:sz w:val="24"/>
          <w:szCs w:val="24"/>
          <w:lang w:val="id-ID"/>
        </w:rPr>
        <w:t xml:space="preserve">   </w:t>
      </w:r>
      <w:r w:rsidRPr="002537CF">
        <w:rPr>
          <w:rFonts w:ascii="Arial" w:hAnsi="Arial" w:cs="Arial"/>
          <w:sz w:val="24"/>
          <w:szCs w:val="24"/>
          <w:lang w:val="sv-SE"/>
        </w:rPr>
        <w:t>: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EC2597">
        <w:rPr>
          <w:rFonts w:ascii="Arial" w:hAnsi="Arial" w:cs="Arial"/>
          <w:sz w:val="24"/>
          <w:szCs w:val="24"/>
          <w:lang w:val="id-ID"/>
        </w:rPr>
        <w:t>Anjab,kompetensi</w:t>
      </w:r>
      <w:r w:rsidR="00EF26DB">
        <w:rPr>
          <w:rFonts w:ascii="Arial" w:hAnsi="Arial" w:cs="Arial"/>
          <w:sz w:val="24"/>
          <w:szCs w:val="24"/>
          <w:lang w:val="id-ID"/>
        </w:rPr>
        <w:t>, TOT</w:t>
      </w:r>
    </w:p>
    <w:p w:rsidR="005D7F2F" w:rsidRPr="002537CF" w:rsidRDefault="005D7F2F" w:rsidP="005D7F2F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261"/>
          <w:tab w:val="left" w:pos="3402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Pengalaman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kerja</w:t>
      </w:r>
      <w:proofErr w:type="spellEnd"/>
      <w:r w:rsidRPr="002537CF">
        <w:rPr>
          <w:rFonts w:ascii="Arial" w:hAnsi="Arial" w:cs="Arial"/>
          <w:sz w:val="24"/>
          <w:szCs w:val="24"/>
        </w:rPr>
        <w:tab/>
      </w:r>
      <w:r w:rsidRPr="002537CF">
        <w:rPr>
          <w:rFonts w:ascii="Arial" w:hAnsi="Arial" w:cs="Arial"/>
          <w:sz w:val="24"/>
          <w:szCs w:val="24"/>
          <w:lang w:val="id-ID"/>
        </w:rPr>
        <w:t xml:space="preserve">   </w:t>
      </w:r>
      <w:r w:rsidRPr="002537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C02783">
        <w:rPr>
          <w:rFonts w:ascii="Arial" w:hAnsi="Arial" w:cs="Arial"/>
          <w:sz w:val="24"/>
          <w:szCs w:val="24"/>
          <w:lang w:val="id-ID"/>
        </w:rPr>
        <w:t>Analisis jabatan</w:t>
      </w:r>
    </w:p>
    <w:p w:rsidR="00BD736E" w:rsidRPr="00F027CF" w:rsidRDefault="005D7F2F" w:rsidP="005D7F2F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BD736E">
        <w:rPr>
          <w:rFonts w:ascii="Arial" w:hAnsi="Arial" w:cs="Arial"/>
          <w:sz w:val="24"/>
          <w:szCs w:val="24"/>
        </w:rPr>
        <w:t>Pengetahuan</w:t>
      </w:r>
      <w:proofErr w:type="spellEnd"/>
      <w:r w:rsidRPr="00BD736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736E">
        <w:rPr>
          <w:rFonts w:ascii="Arial" w:hAnsi="Arial" w:cs="Arial"/>
          <w:sz w:val="24"/>
          <w:szCs w:val="24"/>
        </w:rPr>
        <w:t>kerja</w:t>
      </w:r>
      <w:proofErr w:type="spellEnd"/>
      <w:r w:rsidRPr="00BD736E">
        <w:rPr>
          <w:rFonts w:ascii="Arial" w:hAnsi="Arial" w:cs="Arial"/>
          <w:sz w:val="24"/>
          <w:szCs w:val="24"/>
          <w:lang w:val="id-ID"/>
        </w:rPr>
        <w:tab/>
        <w:t xml:space="preserve"> </w:t>
      </w:r>
      <w:r w:rsidR="00EC2597">
        <w:rPr>
          <w:rFonts w:ascii="Arial" w:hAnsi="Arial" w:cs="Arial"/>
          <w:sz w:val="24"/>
          <w:szCs w:val="24"/>
        </w:rPr>
        <w:t>:</w:t>
      </w:r>
      <w:r w:rsidR="00EC2597">
        <w:rPr>
          <w:rFonts w:ascii="Arial" w:hAnsi="Arial" w:cs="Arial"/>
          <w:sz w:val="24"/>
          <w:szCs w:val="24"/>
        </w:rPr>
        <w:tab/>
        <w:t xml:space="preserve"> </w:t>
      </w:r>
      <w:r w:rsidR="00EC2597">
        <w:rPr>
          <w:rFonts w:ascii="Arial" w:hAnsi="Arial" w:cs="Arial"/>
          <w:sz w:val="24"/>
          <w:szCs w:val="24"/>
          <w:lang w:val="id-ID"/>
        </w:rPr>
        <w:t xml:space="preserve">-  </w:t>
      </w:r>
      <w:proofErr w:type="spellStart"/>
      <w:r w:rsidR="00EC2597">
        <w:rPr>
          <w:rFonts w:ascii="Arial" w:hAnsi="Arial" w:cs="Arial"/>
          <w:sz w:val="24"/>
          <w:szCs w:val="24"/>
        </w:rPr>
        <w:t>Peraturan-peraturan</w:t>
      </w:r>
      <w:proofErr w:type="spellEnd"/>
      <w:r w:rsidR="00EC2597">
        <w:rPr>
          <w:rFonts w:ascii="Arial" w:hAnsi="Arial" w:cs="Arial"/>
          <w:sz w:val="24"/>
          <w:szCs w:val="24"/>
          <w:lang w:val="id-ID"/>
        </w:rPr>
        <w:t xml:space="preserve"> kepegawaian.</w:t>
      </w:r>
    </w:p>
    <w:p w:rsidR="00EC2597" w:rsidRPr="00F027CF" w:rsidRDefault="00F027CF" w:rsidP="00B33CE4">
      <w:pPr>
        <w:pStyle w:val="ListParagraph"/>
        <w:numPr>
          <w:ilvl w:val="0"/>
          <w:numId w:val="3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3828" w:hanging="2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Informasi jabatan.</w:t>
      </w:r>
    </w:p>
    <w:p w:rsidR="005D7F2F" w:rsidRPr="00F027CF" w:rsidRDefault="005D7F2F" w:rsidP="005D7F2F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BD736E">
        <w:rPr>
          <w:rFonts w:ascii="Arial" w:hAnsi="Arial" w:cs="Arial"/>
          <w:sz w:val="24"/>
          <w:szCs w:val="24"/>
        </w:rPr>
        <w:t>Keterampilan</w:t>
      </w:r>
      <w:proofErr w:type="spellEnd"/>
      <w:r w:rsidRPr="00BD736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736E">
        <w:rPr>
          <w:rFonts w:ascii="Arial" w:hAnsi="Arial" w:cs="Arial"/>
          <w:sz w:val="24"/>
          <w:szCs w:val="24"/>
        </w:rPr>
        <w:t>kerja</w:t>
      </w:r>
      <w:proofErr w:type="spellEnd"/>
      <w:r w:rsidRPr="00BD736E">
        <w:rPr>
          <w:rFonts w:ascii="Arial" w:hAnsi="Arial" w:cs="Arial"/>
          <w:sz w:val="24"/>
          <w:szCs w:val="24"/>
          <w:lang w:val="id-ID"/>
        </w:rPr>
        <w:tab/>
        <w:t xml:space="preserve"> </w:t>
      </w:r>
      <w:r w:rsidRPr="00BD736E">
        <w:rPr>
          <w:rFonts w:ascii="Arial" w:hAnsi="Arial" w:cs="Arial"/>
          <w:sz w:val="24"/>
          <w:szCs w:val="24"/>
        </w:rPr>
        <w:t>:</w:t>
      </w:r>
      <w:r w:rsidRPr="00BD736E">
        <w:rPr>
          <w:rFonts w:ascii="Arial" w:hAnsi="Arial" w:cs="Arial"/>
          <w:sz w:val="24"/>
          <w:szCs w:val="24"/>
        </w:rPr>
        <w:tab/>
      </w:r>
      <w:r w:rsidRPr="00BD736E">
        <w:rPr>
          <w:rFonts w:ascii="Arial" w:hAnsi="Arial" w:cs="Arial"/>
          <w:sz w:val="24"/>
          <w:szCs w:val="24"/>
          <w:lang w:val="id-ID"/>
        </w:rPr>
        <w:t xml:space="preserve"> </w:t>
      </w:r>
      <w:r w:rsidR="00CE7C2E">
        <w:rPr>
          <w:rFonts w:ascii="Arial" w:hAnsi="Arial" w:cs="Arial"/>
          <w:sz w:val="24"/>
          <w:szCs w:val="24"/>
        </w:rPr>
        <w:t>-</w:t>
      </w:r>
      <w:r w:rsidR="00F027CF">
        <w:rPr>
          <w:rFonts w:ascii="Arial" w:hAnsi="Arial" w:cs="Arial"/>
          <w:sz w:val="24"/>
          <w:szCs w:val="24"/>
          <w:lang w:val="id-ID"/>
        </w:rPr>
        <w:t xml:space="preserve"> Menyusun standar kompetensi teknis.</w:t>
      </w:r>
    </w:p>
    <w:p w:rsidR="00F027CF" w:rsidRPr="00BD736E" w:rsidRDefault="00F027CF" w:rsidP="00B33CE4">
      <w:pPr>
        <w:pStyle w:val="ListParagraph"/>
        <w:numPr>
          <w:ilvl w:val="0"/>
          <w:numId w:val="3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3828" w:hanging="27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Mengoperasikan komputer ( Excel )</w:t>
      </w:r>
    </w:p>
    <w:p w:rsidR="005D7F2F" w:rsidRPr="002537CF" w:rsidRDefault="005D7F2F" w:rsidP="005D7F2F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02"/>
          <w:tab w:val="right" w:leader="dot" w:pos="9072"/>
        </w:tabs>
        <w:spacing w:line="48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Bakat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Kerja</w:t>
      </w:r>
      <w:proofErr w:type="spellEnd"/>
      <w:r w:rsidRPr="002537CF">
        <w:rPr>
          <w:rFonts w:ascii="Arial" w:hAnsi="Arial" w:cs="Arial"/>
          <w:sz w:val="24"/>
          <w:szCs w:val="24"/>
          <w:lang w:val="id-ID"/>
        </w:rPr>
        <w:tab/>
        <w:t xml:space="preserve"> :</w:t>
      </w:r>
    </w:p>
    <w:p w:rsidR="005D7F2F" w:rsidRPr="00B87772" w:rsidRDefault="005D7F2F" w:rsidP="005D7F2F">
      <w:pPr>
        <w:pStyle w:val="ListParagraph"/>
        <w:numPr>
          <w:ilvl w:val="0"/>
          <w:numId w:val="7"/>
        </w:numPr>
        <w:tabs>
          <w:tab w:val="left" w:pos="1134"/>
        </w:tabs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G; </w:t>
      </w:r>
      <w:proofErr w:type="spellStart"/>
      <w:r w:rsidRPr="0093363F">
        <w:rPr>
          <w:rFonts w:ascii="Arial" w:hAnsi="Arial" w:cs="Arial"/>
        </w:rPr>
        <w:t>Inteligensia</w:t>
      </w:r>
      <w:proofErr w:type="spellEnd"/>
      <w:r>
        <w:rPr>
          <w:rFonts w:ascii="Arial" w:hAnsi="Arial" w:cs="Arial"/>
        </w:rPr>
        <w:tab/>
        <w:t xml:space="preserve">: </w:t>
      </w:r>
      <w:proofErr w:type="spellStart"/>
      <w:r w:rsidRPr="0093363F">
        <w:rPr>
          <w:rFonts w:ascii="Arial" w:hAnsi="Arial" w:cs="Arial"/>
        </w:rPr>
        <w:t>Kemampuan</w:t>
      </w:r>
      <w:proofErr w:type="spellEnd"/>
      <w:r w:rsidRPr="0093363F">
        <w:rPr>
          <w:rFonts w:ascii="Arial" w:hAnsi="Arial" w:cs="Arial"/>
        </w:rPr>
        <w:t xml:space="preserve"> </w:t>
      </w:r>
      <w:proofErr w:type="spellStart"/>
      <w:r w:rsidRPr="0093363F">
        <w:rPr>
          <w:rFonts w:ascii="Arial" w:hAnsi="Arial" w:cs="Arial"/>
        </w:rPr>
        <w:t>belajar</w:t>
      </w:r>
      <w:proofErr w:type="spellEnd"/>
      <w:r w:rsidRPr="0093363F">
        <w:rPr>
          <w:rFonts w:ascii="Arial" w:hAnsi="Arial" w:cs="Arial"/>
        </w:rPr>
        <w:t xml:space="preserve"> </w:t>
      </w:r>
      <w:proofErr w:type="spellStart"/>
      <w:r w:rsidRPr="0093363F">
        <w:rPr>
          <w:rFonts w:ascii="Arial" w:hAnsi="Arial" w:cs="Arial"/>
        </w:rPr>
        <w:t>secara</w:t>
      </w:r>
      <w:proofErr w:type="spellEnd"/>
      <w:r w:rsidRPr="0093363F">
        <w:rPr>
          <w:rFonts w:ascii="Arial" w:hAnsi="Arial" w:cs="Arial"/>
        </w:rPr>
        <w:t xml:space="preserve"> </w:t>
      </w:r>
      <w:proofErr w:type="spellStart"/>
      <w:r w:rsidRPr="0093363F">
        <w:rPr>
          <w:rFonts w:ascii="Arial" w:hAnsi="Arial" w:cs="Arial"/>
        </w:rPr>
        <w:t>umum</w:t>
      </w:r>
      <w:proofErr w:type="spellEnd"/>
    </w:p>
    <w:p w:rsidR="001E6DA0" w:rsidRPr="001E6DA0" w:rsidRDefault="005D7F2F" w:rsidP="005D7F2F">
      <w:pPr>
        <w:pStyle w:val="ListParagraph"/>
        <w:numPr>
          <w:ilvl w:val="0"/>
          <w:numId w:val="7"/>
        </w:numPr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V; </w:t>
      </w:r>
      <w:proofErr w:type="spellStart"/>
      <w:r w:rsidRPr="0093363F">
        <w:rPr>
          <w:rFonts w:ascii="Arial" w:hAnsi="Arial" w:cs="Arial"/>
        </w:rPr>
        <w:t>Bakat</w:t>
      </w:r>
      <w:proofErr w:type="spellEnd"/>
      <w:r w:rsidRPr="0093363F">
        <w:rPr>
          <w:rFonts w:ascii="Arial" w:hAnsi="Arial" w:cs="Arial"/>
        </w:rPr>
        <w:t xml:space="preserve"> verbal</w:t>
      </w:r>
      <w:r>
        <w:rPr>
          <w:rFonts w:ascii="Arial" w:hAnsi="Arial" w:cs="Arial"/>
        </w:rPr>
        <w:tab/>
        <w:t xml:space="preserve">: </w:t>
      </w:r>
      <w:proofErr w:type="spellStart"/>
      <w:r w:rsidRPr="0093363F">
        <w:rPr>
          <w:rFonts w:ascii="Arial" w:hAnsi="Arial" w:cs="Arial"/>
        </w:rPr>
        <w:t>Kemampuan</w:t>
      </w:r>
      <w:proofErr w:type="spellEnd"/>
      <w:r w:rsidRPr="0093363F">
        <w:rPr>
          <w:rFonts w:ascii="Arial" w:hAnsi="Arial" w:cs="Arial"/>
        </w:rPr>
        <w:t xml:space="preserve"> </w:t>
      </w:r>
      <w:proofErr w:type="spellStart"/>
      <w:r w:rsidRPr="0093363F">
        <w:rPr>
          <w:rFonts w:ascii="Arial" w:hAnsi="Arial" w:cs="Arial"/>
        </w:rPr>
        <w:t>untuk</w:t>
      </w:r>
      <w:proofErr w:type="spellEnd"/>
      <w:r w:rsidRPr="0093363F">
        <w:rPr>
          <w:rFonts w:ascii="Arial" w:hAnsi="Arial" w:cs="Arial"/>
        </w:rPr>
        <w:t xml:space="preserve"> </w:t>
      </w:r>
      <w:proofErr w:type="spellStart"/>
      <w:r w:rsidRPr="0093363F">
        <w:rPr>
          <w:rFonts w:ascii="Arial" w:hAnsi="Arial" w:cs="Arial"/>
        </w:rPr>
        <w:t>me</w:t>
      </w:r>
      <w:r w:rsidR="001E6DA0">
        <w:rPr>
          <w:rFonts w:ascii="Arial" w:hAnsi="Arial" w:cs="Arial"/>
        </w:rPr>
        <w:t>mahami</w:t>
      </w:r>
      <w:proofErr w:type="spellEnd"/>
      <w:r w:rsidR="001E6DA0">
        <w:rPr>
          <w:rFonts w:ascii="Arial" w:hAnsi="Arial" w:cs="Arial"/>
        </w:rPr>
        <w:t xml:space="preserve"> </w:t>
      </w:r>
      <w:proofErr w:type="spellStart"/>
      <w:r w:rsidR="001E6DA0">
        <w:rPr>
          <w:rFonts w:ascii="Arial" w:hAnsi="Arial" w:cs="Arial"/>
        </w:rPr>
        <w:t>arti</w:t>
      </w:r>
      <w:proofErr w:type="spellEnd"/>
      <w:r w:rsidR="001E6DA0">
        <w:rPr>
          <w:rFonts w:ascii="Arial" w:hAnsi="Arial" w:cs="Arial"/>
        </w:rPr>
        <w:t xml:space="preserve"> </w:t>
      </w:r>
      <w:proofErr w:type="spellStart"/>
      <w:r w:rsidR="001E6DA0">
        <w:rPr>
          <w:rFonts w:ascii="Arial" w:hAnsi="Arial" w:cs="Arial"/>
        </w:rPr>
        <w:t>kata-kata</w:t>
      </w:r>
      <w:proofErr w:type="spellEnd"/>
      <w:r w:rsidR="001E6DA0">
        <w:rPr>
          <w:rFonts w:ascii="Arial" w:hAnsi="Arial" w:cs="Arial"/>
        </w:rPr>
        <w:t xml:space="preserve"> </w:t>
      </w:r>
      <w:proofErr w:type="spellStart"/>
      <w:r w:rsidR="001E6DA0">
        <w:rPr>
          <w:rFonts w:ascii="Arial" w:hAnsi="Arial" w:cs="Arial"/>
        </w:rPr>
        <w:t>dan</w:t>
      </w:r>
      <w:proofErr w:type="spellEnd"/>
      <w:r w:rsidR="001E6DA0">
        <w:rPr>
          <w:rFonts w:ascii="Arial" w:hAnsi="Arial" w:cs="Arial"/>
        </w:rPr>
        <w:t xml:space="preserve"> </w:t>
      </w:r>
    </w:p>
    <w:p w:rsidR="005D7F2F" w:rsidRPr="00F93C25" w:rsidRDefault="001E6DA0" w:rsidP="001E6DA0">
      <w:pPr>
        <w:pStyle w:val="ListParagraph"/>
        <w:spacing w:line="240" w:lineRule="auto"/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p</w:t>
      </w:r>
      <w:r>
        <w:rPr>
          <w:rFonts w:ascii="Arial" w:hAnsi="Arial" w:cs="Arial"/>
        </w:rPr>
        <w:t>en</w:t>
      </w:r>
      <w:r>
        <w:rPr>
          <w:rFonts w:ascii="Arial" w:hAnsi="Arial" w:cs="Arial"/>
          <w:lang w:val="id-ID"/>
        </w:rPr>
        <w:t>ggunaannya secara tepat dan efektif</w:t>
      </w:r>
      <w:r w:rsidR="005D7F2F">
        <w:rPr>
          <w:rFonts w:ascii="Arial" w:hAnsi="Arial" w:cs="Arial"/>
        </w:rPr>
        <w:t>.</w:t>
      </w:r>
    </w:p>
    <w:p w:rsidR="001E6DA0" w:rsidRPr="001E6DA0" w:rsidRDefault="005D7F2F" w:rsidP="005D7F2F">
      <w:pPr>
        <w:pStyle w:val="ListParagraph"/>
        <w:numPr>
          <w:ilvl w:val="0"/>
          <w:numId w:val="7"/>
        </w:numPr>
        <w:tabs>
          <w:tab w:val="left" w:pos="1134"/>
        </w:tabs>
        <w:spacing w:line="24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Q; </w:t>
      </w:r>
      <w:proofErr w:type="spellStart"/>
      <w:r w:rsidRPr="0093363F">
        <w:rPr>
          <w:rFonts w:ascii="Arial" w:hAnsi="Arial" w:cs="Arial"/>
        </w:rPr>
        <w:t>Ketelitian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proofErr w:type="spellStart"/>
      <w:r w:rsidRPr="0093363F">
        <w:rPr>
          <w:rFonts w:ascii="Arial" w:hAnsi="Arial" w:cs="Arial"/>
        </w:rPr>
        <w:t>Kemampuan</w:t>
      </w:r>
      <w:proofErr w:type="spellEnd"/>
      <w:r w:rsidRPr="0093363F">
        <w:rPr>
          <w:rFonts w:ascii="Arial" w:hAnsi="Arial" w:cs="Arial"/>
        </w:rPr>
        <w:t xml:space="preserve"> </w:t>
      </w:r>
      <w:proofErr w:type="spellStart"/>
      <w:r w:rsidRPr="0093363F">
        <w:rPr>
          <w:rFonts w:ascii="Arial" w:hAnsi="Arial" w:cs="Arial"/>
        </w:rPr>
        <w:t>menyerap</w:t>
      </w:r>
      <w:proofErr w:type="spellEnd"/>
      <w:r w:rsidRPr="0093363F">
        <w:rPr>
          <w:rFonts w:ascii="Arial" w:hAnsi="Arial" w:cs="Arial"/>
        </w:rPr>
        <w:t xml:space="preserve"> </w:t>
      </w:r>
      <w:proofErr w:type="spellStart"/>
      <w:r w:rsidRPr="0093363F">
        <w:rPr>
          <w:rFonts w:ascii="Arial" w:hAnsi="Arial" w:cs="Arial"/>
        </w:rPr>
        <w:t>perincian</w:t>
      </w:r>
      <w:proofErr w:type="spellEnd"/>
      <w:r w:rsidRPr="0093363F">
        <w:rPr>
          <w:rFonts w:ascii="Arial" w:hAnsi="Arial" w:cs="Arial"/>
        </w:rPr>
        <w:t xml:space="preserve"> yang </w:t>
      </w:r>
      <w:proofErr w:type="spellStart"/>
      <w:r w:rsidRPr="0093363F">
        <w:rPr>
          <w:rFonts w:ascii="Arial" w:hAnsi="Arial" w:cs="Arial"/>
        </w:rPr>
        <w:t>berkaitan</w:t>
      </w:r>
      <w:proofErr w:type="spellEnd"/>
      <w:r w:rsidRPr="0093363F">
        <w:rPr>
          <w:rFonts w:ascii="Arial" w:hAnsi="Arial" w:cs="Arial"/>
        </w:rPr>
        <w:t xml:space="preserve"> </w:t>
      </w:r>
    </w:p>
    <w:p w:rsidR="005D7F2F" w:rsidRPr="00F93C25" w:rsidRDefault="001E6DA0" w:rsidP="001E6DA0">
      <w:pPr>
        <w:pStyle w:val="ListParagraph"/>
        <w:tabs>
          <w:tab w:val="left" w:pos="1134"/>
        </w:tabs>
        <w:spacing w:line="240" w:lineRule="auto"/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</w:t>
      </w:r>
      <w:r>
        <w:rPr>
          <w:rFonts w:ascii="Arial" w:hAnsi="Arial" w:cs="Arial"/>
          <w:lang w:val="id-ID"/>
        </w:rPr>
        <w:t>d</w:t>
      </w:r>
      <w:r w:rsidR="005D7F2F" w:rsidRPr="0093363F">
        <w:rPr>
          <w:rFonts w:ascii="Arial" w:hAnsi="Arial" w:cs="Arial"/>
        </w:rPr>
        <w:t>al</w:t>
      </w:r>
      <w:r>
        <w:rPr>
          <w:rFonts w:ascii="Arial" w:hAnsi="Arial" w:cs="Arial"/>
        </w:rPr>
        <w:t>a</w:t>
      </w:r>
      <w:r>
        <w:rPr>
          <w:rFonts w:ascii="Arial" w:hAnsi="Arial" w:cs="Arial"/>
          <w:lang w:val="id-ID"/>
        </w:rPr>
        <w:t>m bahan verbal atau dalam label</w:t>
      </w:r>
      <w:r w:rsidR="005D7F2F">
        <w:rPr>
          <w:rFonts w:ascii="Arial" w:hAnsi="Arial" w:cs="Arial"/>
        </w:rPr>
        <w:t>.</w:t>
      </w:r>
    </w:p>
    <w:p w:rsidR="005D7F2F" w:rsidRPr="002537CF" w:rsidRDefault="005D7F2F" w:rsidP="005D7F2F">
      <w:pPr>
        <w:pStyle w:val="ListParagraph"/>
        <w:tabs>
          <w:tab w:val="left" w:pos="1134"/>
        </w:tabs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</w:p>
    <w:p w:rsidR="005D7F2F" w:rsidRDefault="005D7F2F" w:rsidP="005D7F2F">
      <w:pPr>
        <w:pStyle w:val="ListParagraph"/>
        <w:tabs>
          <w:tab w:val="left" w:pos="720"/>
          <w:tab w:val="left" w:pos="1134"/>
          <w:tab w:val="left" w:pos="3402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val="id-ID"/>
        </w:rPr>
      </w:pPr>
    </w:p>
    <w:p w:rsidR="00444E64" w:rsidRPr="00F93C25" w:rsidRDefault="00444E64" w:rsidP="00444E64">
      <w:pPr>
        <w:pStyle w:val="ListParagraph"/>
        <w:numPr>
          <w:ilvl w:val="0"/>
          <w:numId w:val="5"/>
        </w:numPr>
        <w:spacing w:after="0" w:line="240" w:lineRule="auto"/>
        <w:ind w:left="1134" w:hanging="425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TemperamenKerja</w:t>
      </w:r>
      <w:proofErr w:type="spellEnd"/>
      <w:r w:rsidRPr="00F93C25">
        <w:rPr>
          <w:rFonts w:ascii="Arial" w:hAnsi="Arial" w:cs="Arial"/>
          <w:sz w:val="24"/>
          <w:szCs w:val="24"/>
        </w:rPr>
        <w:t>:</w:t>
      </w:r>
    </w:p>
    <w:p w:rsidR="00444E64" w:rsidRPr="00AF68F7" w:rsidRDefault="00444E64" w:rsidP="00444E64">
      <w:pPr>
        <w:pStyle w:val="ListParagraph"/>
        <w:numPr>
          <w:ilvl w:val="0"/>
          <w:numId w:val="17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  <w:lang w:val="id-ID"/>
        </w:rPr>
      </w:pPr>
      <w:proofErr w:type="gramStart"/>
      <w:r>
        <w:rPr>
          <w:rFonts w:ascii="Arial" w:hAnsi="Arial" w:cs="Arial"/>
          <w:sz w:val="24"/>
          <w:szCs w:val="24"/>
        </w:rPr>
        <w:t>D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menyesuaikan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diri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terhadap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tanggung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jawab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memimpin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mengendalikan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merencanakan</w:t>
      </w:r>
      <w:proofErr w:type="spellEnd"/>
      <w:r>
        <w:rPr>
          <w:rFonts w:ascii="Arial" w:hAnsi="Arial" w:cs="Arial"/>
          <w:sz w:val="24"/>
          <w:szCs w:val="24"/>
          <w:lang w:val="id-ID"/>
        </w:rPr>
        <w:t>.</w:t>
      </w:r>
    </w:p>
    <w:p w:rsidR="00444E64" w:rsidRPr="00AF68F7" w:rsidRDefault="00444E64" w:rsidP="00444E64">
      <w:pPr>
        <w:pStyle w:val="ListParagraph"/>
        <w:numPr>
          <w:ilvl w:val="0"/>
          <w:numId w:val="17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  <w:lang w:val="id-ID"/>
        </w:rPr>
      </w:pPr>
      <w:proofErr w:type="gramStart"/>
      <w:r>
        <w:rPr>
          <w:rFonts w:ascii="Arial" w:hAnsi="Arial" w:cs="Arial"/>
          <w:sz w:val="24"/>
          <w:szCs w:val="24"/>
        </w:rPr>
        <w:t>M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menyesuaikan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diri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terhadap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pengambilan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keputusan</w:t>
      </w:r>
      <w:proofErr w:type="spellEnd"/>
      <w:r>
        <w:rPr>
          <w:rFonts w:ascii="Arial" w:hAnsi="Arial" w:cs="Arial"/>
          <w:sz w:val="24"/>
          <w:szCs w:val="24"/>
          <w:lang w:val="id-ID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pembuatan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pertimbangan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pembuatan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keputusan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kriteria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diukur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diuji</w:t>
      </w:r>
      <w:proofErr w:type="spellEnd"/>
      <w:r>
        <w:rPr>
          <w:rFonts w:ascii="Arial" w:hAnsi="Arial" w:cs="Arial"/>
          <w:sz w:val="24"/>
          <w:szCs w:val="24"/>
          <w:lang w:val="id-ID"/>
        </w:rPr>
        <w:t>.</w:t>
      </w:r>
    </w:p>
    <w:p w:rsidR="00444E64" w:rsidRDefault="00444E64" w:rsidP="00444E64">
      <w:pPr>
        <w:pStyle w:val="ListParagraph"/>
        <w:tabs>
          <w:tab w:val="left" w:pos="720"/>
          <w:tab w:val="left" w:pos="3402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val="id-ID"/>
        </w:rPr>
      </w:pPr>
    </w:p>
    <w:p w:rsidR="00B33CE4" w:rsidRPr="00B33CE4" w:rsidRDefault="00B33CE4" w:rsidP="00444E64">
      <w:pPr>
        <w:pStyle w:val="ListParagraph"/>
        <w:tabs>
          <w:tab w:val="left" w:pos="720"/>
          <w:tab w:val="left" w:pos="3402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val="id-ID"/>
        </w:rPr>
      </w:pPr>
    </w:p>
    <w:p w:rsidR="00444E64" w:rsidRPr="00F93C25" w:rsidRDefault="00444E64" w:rsidP="00444E64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after="0" w:line="240" w:lineRule="auto"/>
        <w:ind w:hanging="731"/>
        <w:jc w:val="both"/>
        <w:rPr>
          <w:rFonts w:ascii="Arial" w:hAnsi="Arial" w:cs="Arial"/>
          <w:sz w:val="24"/>
          <w:szCs w:val="24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t>MinatKerja</w:t>
      </w:r>
      <w:proofErr w:type="spellEnd"/>
      <w:r w:rsidRPr="00F93C25">
        <w:rPr>
          <w:rFonts w:ascii="Arial" w:hAnsi="Arial" w:cs="Arial"/>
          <w:sz w:val="24"/>
          <w:szCs w:val="24"/>
        </w:rPr>
        <w:tab/>
        <w:t>:</w:t>
      </w:r>
      <w:r w:rsidRPr="00F93C25">
        <w:rPr>
          <w:rFonts w:ascii="Arial" w:hAnsi="Arial" w:cs="Arial"/>
          <w:sz w:val="24"/>
          <w:szCs w:val="24"/>
        </w:rPr>
        <w:tab/>
      </w:r>
    </w:p>
    <w:p w:rsidR="00444E64" w:rsidRPr="00F027CF" w:rsidRDefault="00444E64" w:rsidP="00444E64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1560" w:hanging="357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F027CF">
        <w:rPr>
          <w:rFonts w:ascii="Arial" w:hAnsi="Arial" w:cs="Arial"/>
          <w:b/>
          <w:sz w:val="24"/>
          <w:szCs w:val="24"/>
        </w:rPr>
        <w:t>Konvensional</w:t>
      </w:r>
      <w:proofErr w:type="spellEnd"/>
      <w:r w:rsidRPr="00F027CF">
        <w:rPr>
          <w:rFonts w:ascii="Arial" w:hAnsi="Arial" w:cs="Arial"/>
          <w:b/>
          <w:sz w:val="24"/>
          <w:szCs w:val="24"/>
        </w:rPr>
        <w:t xml:space="preserve"> (K)</w:t>
      </w:r>
      <w:r w:rsidRPr="00F027CF">
        <w:rPr>
          <w:rFonts w:ascii="Arial" w:hAnsi="Arial" w:cs="Arial"/>
          <w:b/>
          <w:sz w:val="24"/>
          <w:szCs w:val="24"/>
          <w:lang w:val="id-ID"/>
        </w:rPr>
        <w:t>:</w:t>
      </w:r>
    </w:p>
    <w:p w:rsidR="00444E64" w:rsidRPr="00444E64" w:rsidRDefault="00444E64" w:rsidP="00444E64">
      <w:pPr>
        <w:pStyle w:val="ListParagraph"/>
        <w:tabs>
          <w:tab w:val="left" w:pos="1134"/>
        </w:tabs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444E64">
        <w:rPr>
          <w:rFonts w:ascii="Arial" w:hAnsi="Arial" w:cs="Arial"/>
          <w:sz w:val="24"/>
          <w:szCs w:val="24"/>
          <w:lang w:val="id-ID"/>
        </w:rPr>
        <w:t>Aktifitas yang memerlukan manipulasi data yang eksplisit, kegiatan administrasi, rutin dan klerikel.</w:t>
      </w:r>
    </w:p>
    <w:p w:rsidR="00444E64" w:rsidRDefault="00444E64" w:rsidP="00444E64">
      <w:pPr>
        <w:pStyle w:val="ListParagraph"/>
        <w:tabs>
          <w:tab w:val="left" w:pos="1134"/>
        </w:tabs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AlternatifPilihan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444E64" w:rsidRPr="00444E64" w:rsidRDefault="00444E64" w:rsidP="00444E64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1560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Kewirausahaan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id-ID"/>
        </w:rPr>
        <w:t xml:space="preserve">: </w:t>
      </w:r>
    </w:p>
    <w:p w:rsidR="00444E64" w:rsidRDefault="00444E64" w:rsidP="00444E64">
      <w:pPr>
        <w:pStyle w:val="ListParagraph"/>
        <w:tabs>
          <w:tab w:val="left" w:pos="1134"/>
        </w:tabs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Aktifitas yang melibatkan kegiatan pengelolaan/manajerial untk pencapaian tujuan organisasi</w:t>
      </w:r>
    </w:p>
    <w:p w:rsidR="00444E64" w:rsidRPr="00444E64" w:rsidRDefault="00444E64" w:rsidP="00444E64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1560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Realistik</w:t>
      </w:r>
      <w:proofErr w:type="spellEnd"/>
      <w:r>
        <w:rPr>
          <w:rFonts w:ascii="Arial" w:hAnsi="Arial" w:cs="Arial"/>
          <w:sz w:val="24"/>
          <w:szCs w:val="24"/>
        </w:rPr>
        <w:t xml:space="preserve"> (R)</w:t>
      </w:r>
      <w:r>
        <w:rPr>
          <w:rFonts w:ascii="Arial" w:hAnsi="Arial" w:cs="Arial"/>
          <w:sz w:val="24"/>
          <w:szCs w:val="24"/>
          <w:lang w:val="id-ID"/>
        </w:rPr>
        <w:t xml:space="preserve">; </w:t>
      </w:r>
    </w:p>
    <w:p w:rsidR="00444E64" w:rsidRPr="00B5002B" w:rsidRDefault="00444E64" w:rsidP="00444E64">
      <w:pPr>
        <w:pStyle w:val="ListParagraph"/>
        <w:tabs>
          <w:tab w:val="left" w:pos="1134"/>
        </w:tabs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Atifitas-aktifitas yang memerlukan manipulasi eksplisit. Teratur atau sistematik terhadap obyek/alat/benda/mesin</w:t>
      </w:r>
    </w:p>
    <w:p w:rsidR="00444E64" w:rsidRDefault="00444E64" w:rsidP="005D7F2F">
      <w:pPr>
        <w:pStyle w:val="ListParagraph"/>
        <w:tabs>
          <w:tab w:val="left" w:pos="720"/>
          <w:tab w:val="left" w:pos="1134"/>
          <w:tab w:val="left" w:pos="3402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val="id-ID"/>
        </w:rPr>
      </w:pPr>
    </w:p>
    <w:p w:rsidR="004633C3" w:rsidRPr="009D72BB" w:rsidRDefault="004633C3" w:rsidP="004633C3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 w:rsidRPr="009D72BB">
        <w:rPr>
          <w:rFonts w:ascii="Arial" w:hAnsi="Arial" w:cs="Arial"/>
          <w:sz w:val="24"/>
          <w:szCs w:val="24"/>
        </w:rPr>
        <w:t>Upaya</w:t>
      </w:r>
      <w:proofErr w:type="spellEnd"/>
      <w:r w:rsidRPr="009D72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72BB">
        <w:rPr>
          <w:rFonts w:ascii="Arial" w:hAnsi="Arial" w:cs="Arial"/>
          <w:sz w:val="24"/>
          <w:szCs w:val="24"/>
        </w:rPr>
        <w:t>Fisik</w:t>
      </w:r>
      <w:proofErr w:type="spellEnd"/>
      <w:r w:rsidRPr="009D72BB">
        <w:rPr>
          <w:rFonts w:ascii="Arial" w:hAnsi="Arial" w:cs="Arial"/>
          <w:sz w:val="24"/>
          <w:szCs w:val="24"/>
          <w:lang w:val="it-IT"/>
        </w:rPr>
        <w:tab/>
      </w:r>
      <w:r w:rsidRPr="009D72BB">
        <w:rPr>
          <w:rFonts w:ascii="Arial" w:hAnsi="Arial" w:cs="Arial"/>
          <w:sz w:val="24"/>
          <w:szCs w:val="24"/>
          <w:lang w:val="id-ID"/>
        </w:rPr>
        <w:t xml:space="preserve"> </w:t>
      </w:r>
      <w:r w:rsidRPr="009D72BB">
        <w:rPr>
          <w:rFonts w:ascii="Arial" w:hAnsi="Arial" w:cs="Arial"/>
          <w:sz w:val="24"/>
          <w:szCs w:val="24"/>
          <w:lang w:val="it-IT"/>
        </w:rPr>
        <w:t>:</w:t>
      </w:r>
      <w:r w:rsidRPr="009D72BB">
        <w:rPr>
          <w:rFonts w:ascii="Arial" w:hAnsi="Arial" w:cs="Arial"/>
          <w:sz w:val="24"/>
          <w:szCs w:val="24"/>
          <w:lang w:val="it-IT"/>
        </w:rPr>
        <w:tab/>
      </w:r>
    </w:p>
    <w:p w:rsidR="004633C3" w:rsidRPr="009D72BB" w:rsidRDefault="004633C3" w:rsidP="004633C3">
      <w:pPr>
        <w:pStyle w:val="ListParagraph"/>
        <w:numPr>
          <w:ilvl w:val="0"/>
          <w:numId w:val="16"/>
        </w:numPr>
        <w:tabs>
          <w:tab w:val="left" w:pos="1134"/>
        </w:tabs>
        <w:spacing w:line="240" w:lineRule="auto"/>
        <w:ind w:left="1560"/>
        <w:jc w:val="both"/>
        <w:rPr>
          <w:rFonts w:ascii="Arial" w:hAnsi="Arial" w:cs="Arial"/>
          <w:sz w:val="24"/>
          <w:szCs w:val="24"/>
          <w:lang w:val="it-IT"/>
        </w:rPr>
      </w:pPr>
      <w:r w:rsidRPr="009D72BB">
        <w:rPr>
          <w:rFonts w:ascii="Arial" w:hAnsi="Arial" w:cs="Arial"/>
          <w:sz w:val="24"/>
          <w:szCs w:val="24"/>
          <w:lang w:val="it-IT"/>
        </w:rPr>
        <w:t>Duduk</w:t>
      </w:r>
    </w:p>
    <w:p w:rsidR="004633C3" w:rsidRPr="009D72BB" w:rsidRDefault="004633C3" w:rsidP="004633C3">
      <w:pPr>
        <w:pStyle w:val="ListParagraph"/>
        <w:numPr>
          <w:ilvl w:val="0"/>
          <w:numId w:val="16"/>
        </w:numPr>
        <w:tabs>
          <w:tab w:val="left" w:pos="1134"/>
        </w:tabs>
        <w:spacing w:line="240" w:lineRule="auto"/>
        <w:ind w:left="1560"/>
        <w:jc w:val="both"/>
        <w:rPr>
          <w:rFonts w:ascii="Arial" w:hAnsi="Arial" w:cs="Arial"/>
          <w:sz w:val="24"/>
          <w:szCs w:val="24"/>
          <w:lang w:val="it-IT"/>
        </w:rPr>
      </w:pPr>
      <w:r w:rsidRPr="009D72BB">
        <w:rPr>
          <w:rFonts w:ascii="Arial" w:hAnsi="Arial" w:cs="Arial"/>
          <w:sz w:val="24"/>
          <w:szCs w:val="24"/>
          <w:lang w:val="it-IT"/>
        </w:rPr>
        <w:t>Ber</w:t>
      </w:r>
      <w:r w:rsidRPr="009D72BB">
        <w:rPr>
          <w:rFonts w:ascii="Arial" w:hAnsi="Arial" w:cs="Arial"/>
          <w:sz w:val="24"/>
          <w:szCs w:val="24"/>
          <w:lang w:val="id-ID"/>
        </w:rPr>
        <w:t>bicara</w:t>
      </w:r>
    </w:p>
    <w:p w:rsidR="004633C3" w:rsidRPr="009D72BB" w:rsidRDefault="004633C3" w:rsidP="004633C3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1560"/>
        <w:jc w:val="both"/>
        <w:rPr>
          <w:rFonts w:ascii="Arial" w:hAnsi="Arial" w:cs="Arial"/>
          <w:sz w:val="24"/>
          <w:szCs w:val="24"/>
          <w:lang w:val="it-IT"/>
        </w:rPr>
      </w:pPr>
      <w:r w:rsidRPr="009D72BB">
        <w:rPr>
          <w:rFonts w:ascii="Arial" w:hAnsi="Arial" w:cs="Arial"/>
          <w:sz w:val="24"/>
          <w:szCs w:val="24"/>
          <w:lang w:val="id-ID"/>
        </w:rPr>
        <w:t>Mendengarkan</w:t>
      </w:r>
    </w:p>
    <w:p w:rsidR="004633C3" w:rsidRPr="009D72BB" w:rsidRDefault="004633C3" w:rsidP="004633C3">
      <w:pPr>
        <w:pStyle w:val="ListParagraph"/>
        <w:tabs>
          <w:tab w:val="left" w:pos="-5812"/>
          <w:tab w:val="left" w:pos="720"/>
          <w:tab w:val="left" w:pos="851"/>
          <w:tab w:val="right" w:leader="dot" w:pos="9072"/>
        </w:tabs>
        <w:spacing w:line="48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4633C3" w:rsidRPr="009D72BB" w:rsidRDefault="004633C3" w:rsidP="004633C3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it-IT"/>
        </w:rPr>
      </w:pPr>
      <w:r w:rsidRPr="009D72BB">
        <w:rPr>
          <w:rFonts w:ascii="Arial" w:hAnsi="Arial" w:cs="Arial"/>
          <w:sz w:val="24"/>
          <w:szCs w:val="24"/>
          <w:lang w:val="it-IT"/>
        </w:rPr>
        <w:t>Kondisi Fisik</w:t>
      </w:r>
      <w:r w:rsidRPr="009D72BB">
        <w:rPr>
          <w:rFonts w:ascii="Arial" w:hAnsi="Arial" w:cs="Arial"/>
          <w:sz w:val="24"/>
          <w:szCs w:val="24"/>
          <w:lang w:val="it-IT"/>
        </w:rPr>
        <w:tab/>
      </w:r>
      <w:r w:rsidRPr="009D72BB">
        <w:rPr>
          <w:rFonts w:ascii="Arial" w:hAnsi="Arial" w:cs="Arial"/>
          <w:sz w:val="24"/>
          <w:szCs w:val="24"/>
          <w:lang w:val="id-ID"/>
        </w:rPr>
        <w:t xml:space="preserve"> </w:t>
      </w:r>
      <w:r w:rsidRPr="009D72BB">
        <w:rPr>
          <w:rFonts w:ascii="Arial" w:hAnsi="Arial" w:cs="Arial"/>
          <w:sz w:val="24"/>
          <w:szCs w:val="24"/>
          <w:lang w:val="it-IT"/>
        </w:rPr>
        <w:t>:</w:t>
      </w:r>
      <w:r w:rsidRPr="009D72BB">
        <w:rPr>
          <w:rFonts w:ascii="Arial" w:hAnsi="Arial" w:cs="Arial"/>
          <w:sz w:val="24"/>
          <w:szCs w:val="24"/>
          <w:lang w:val="it-IT"/>
        </w:rPr>
        <w:tab/>
      </w:r>
    </w:p>
    <w:p w:rsidR="004633C3" w:rsidRPr="009D72BB" w:rsidRDefault="004633C3" w:rsidP="004633C3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9D72BB">
        <w:rPr>
          <w:rFonts w:ascii="Arial" w:hAnsi="Arial" w:cs="Arial"/>
          <w:sz w:val="24"/>
          <w:szCs w:val="24"/>
          <w:lang w:val="id-ID"/>
        </w:rPr>
        <w:t xml:space="preserve">Jenis Kelamin </w:t>
      </w:r>
      <w:r w:rsidRPr="009D72BB">
        <w:rPr>
          <w:rFonts w:ascii="Arial" w:hAnsi="Arial" w:cs="Arial"/>
          <w:sz w:val="24"/>
          <w:szCs w:val="24"/>
          <w:lang w:val="id-ID"/>
        </w:rPr>
        <w:tab/>
        <w:t>: Pria / Wanita</w:t>
      </w:r>
    </w:p>
    <w:p w:rsidR="004633C3" w:rsidRPr="009D72BB" w:rsidRDefault="004633C3" w:rsidP="004633C3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9D72BB">
        <w:rPr>
          <w:rFonts w:ascii="Arial" w:hAnsi="Arial" w:cs="Arial"/>
          <w:sz w:val="24"/>
          <w:szCs w:val="24"/>
          <w:lang w:val="id-ID"/>
        </w:rPr>
        <w:t xml:space="preserve">Umur </w:t>
      </w:r>
      <w:r w:rsidRPr="009D72BB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9D72BB">
        <w:rPr>
          <w:rFonts w:ascii="Arial" w:hAnsi="Arial" w:cs="Arial"/>
          <w:sz w:val="24"/>
          <w:szCs w:val="24"/>
          <w:lang w:val="id-ID"/>
        </w:rPr>
        <w:tab/>
        <w:t>Disesuaikan</w:t>
      </w:r>
    </w:p>
    <w:p w:rsidR="004633C3" w:rsidRPr="009D72BB" w:rsidRDefault="004633C3" w:rsidP="004633C3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9D72BB">
        <w:rPr>
          <w:rFonts w:ascii="Arial" w:hAnsi="Arial" w:cs="Arial"/>
          <w:sz w:val="24"/>
          <w:szCs w:val="24"/>
          <w:lang w:val="id-ID"/>
        </w:rPr>
        <w:t>Tinggi badan</w:t>
      </w:r>
      <w:r w:rsidRPr="009D72BB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9D72BB">
        <w:rPr>
          <w:rFonts w:ascii="Arial" w:hAnsi="Arial" w:cs="Arial"/>
          <w:sz w:val="24"/>
          <w:szCs w:val="24"/>
          <w:lang w:val="id-ID"/>
        </w:rPr>
        <w:tab/>
        <w:t>Disesuaikan</w:t>
      </w:r>
    </w:p>
    <w:p w:rsidR="004633C3" w:rsidRPr="009D72BB" w:rsidRDefault="004633C3" w:rsidP="004633C3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9D72BB">
        <w:rPr>
          <w:rFonts w:ascii="Arial" w:hAnsi="Arial" w:cs="Arial"/>
          <w:sz w:val="24"/>
          <w:szCs w:val="24"/>
          <w:lang w:val="id-ID"/>
        </w:rPr>
        <w:t>Berat badan</w:t>
      </w:r>
      <w:r w:rsidRPr="009D72BB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9D72BB">
        <w:rPr>
          <w:rFonts w:ascii="Arial" w:hAnsi="Arial" w:cs="Arial"/>
          <w:sz w:val="24"/>
          <w:szCs w:val="24"/>
          <w:lang w:val="id-ID"/>
        </w:rPr>
        <w:tab/>
        <w:t>Disesuaikan</w:t>
      </w:r>
    </w:p>
    <w:p w:rsidR="004633C3" w:rsidRPr="009D72BB" w:rsidRDefault="004633C3" w:rsidP="004633C3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9D72BB">
        <w:rPr>
          <w:rFonts w:ascii="Arial" w:hAnsi="Arial" w:cs="Arial"/>
          <w:sz w:val="24"/>
          <w:szCs w:val="24"/>
          <w:lang w:val="id-ID"/>
        </w:rPr>
        <w:t>Postur badan</w:t>
      </w:r>
      <w:r w:rsidRPr="009D72BB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9D72BB">
        <w:rPr>
          <w:rFonts w:ascii="Arial" w:hAnsi="Arial" w:cs="Arial"/>
          <w:sz w:val="24"/>
          <w:szCs w:val="24"/>
          <w:lang w:val="id-ID"/>
        </w:rPr>
        <w:tab/>
        <w:t>Disesuaikan</w:t>
      </w:r>
    </w:p>
    <w:p w:rsidR="004633C3" w:rsidRPr="009D72BB" w:rsidRDefault="004633C3" w:rsidP="004633C3">
      <w:pPr>
        <w:pStyle w:val="ListParagraph"/>
        <w:numPr>
          <w:ilvl w:val="0"/>
          <w:numId w:val="11"/>
        </w:numPr>
        <w:tabs>
          <w:tab w:val="left" w:pos="720"/>
          <w:tab w:val="left" w:pos="1134"/>
          <w:tab w:val="left" w:pos="3402"/>
          <w:tab w:val="left" w:pos="3544"/>
          <w:tab w:val="right" w:leader="dot" w:pos="9072"/>
        </w:tabs>
        <w:spacing w:line="480" w:lineRule="auto"/>
        <w:ind w:left="1560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9D72BB">
        <w:rPr>
          <w:rFonts w:ascii="Arial" w:hAnsi="Arial" w:cs="Arial"/>
          <w:sz w:val="24"/>
          <w:szCs w:val="24"/>
          <w:lang w:val="id-ID"/>
        </w:rPr>
        <w:t>Penampilan</w:t>
      </w:r>
      <w:r w:rsidRPr="009D72BB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9D72BB">
        <w:rPr>
          <w:rFonts w:ascii="Arial" w:hAnsi="Arial" w:cs="Arial"/>
          <w:sz w:val="24"/>
          <w:szCs w:val="24"/>
          <w:lang w:val="id-ID"/>
        </w:rPr>
        <w:tab/>
        <w:t>Disesuaikan</w:t>
      </w:r>
    </w:p>
    <w:p w:rsidR="004633C3" w:rsidRPr="009D72BB" w:rsidRDefault="004633C3" w:rsidP="004633C3">
      <w:pPr>
        <w:pStyle w:val="ListParagraph"/>
        <w:numPr>
          <w:ilvl w:val="0"/>
          <w:numId w:val="5"/>
        </w:numPr>
        <w:tabs>
          <w:tab w:val="left" w:pos="720"/>
          <w:tab w:val="left" w:pos="1134"/>
          <w:tab w:val="left" w:pos="3486"/>
          <w:tab w:val="right" w:leader="dot" w:pos="9072"/>
        </w:tabs>
        <w:spacing w:line="480" w:lineRule="auto"/>
        <w:ind w:hanging="731"/>
        <w:jc w:val="both"/>
        <w:rPr>
          <w:rFonts w:ascii="Arial" w:hAnsi="Arial" w:cs="Arial"/>
          <w:sz w:val="24"/>
          <w:szCs w:val="24"/>
          <w:lang w:val="it-IT"/>
        </w:rPr>
      </w:pPr>
      <w:r w:rsidRPr="009D72BB">
        <w:rPr>
          <w:rFonts w:ascii="Arial" w:hAnsi="Arial" w:cs="Arial"/>
          <w:sz w:val="24"/>
          <w:szCs w:val="24"/>
          <w:lang w:val="it-IT"/>
        </w:rPr>
        <w:t xml:space="preserve">Fungsi </w:t>
      </w:r>
      <w:r w:rsidRPr="009D72BB">
        <w:rPr>
          <w:rFonts w:ascii="Arial" w:hAnsi="Arial" w:cs="Arial"/>
          <w:sz w:val="24"/>
          <w:szCs w:val="24"/>
          <w:lang w:val="id-ID"/>
        </w:rPr>
        <w:t>Pekerja</w:t>
      </w:r>
      <w:r w:rsidRPr="009D72BB">
        <w:rPr>
          <w:rFonts w:ascii="Arial" w:hAnsi="Arial" w:cs="Arial"/>
          <w:sz w:val="24"/>
          <w:szCs w:val="24"/>
          <w:lang w:val="id-ID"/>
        </w:rPr>
        <w:tab/>
      </w:r>
      <w:r w:rsidRPr="009D72BB">
        <w:rPr>
          <w:rFonts w:ascii="Arial" w:hAnsi="Arial" w:cs="Arial"/>
          <w:sz w:val="24"/>
          <w:szCs w:val="24"/>
          <w:lang w:val="it-IT"/>
        </w:rPr>
        <w:t>:</w:t>
      </w:r>
    </w:p>
    <w:p w:rsidR="004633C3" w:rsidRPr="009D72BB" w:rsidRDefault="004633C3" w:rsidP="004633C3">
      <w:pPr>
        <w:pStyle w:val="ListParagraph"/>
        <w:numPr>
          <w:ilvl w:val="0"/>
          <w:numId w:val="1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  <w:lang w:val="it-IT"/>
        </w:rPr>
      </w:pPr>
      <w:r w:rsidRPr="009D72BB">
        <w:rPr>
          <w:rFonts w:ascii="Arial" w:hAnsi="Arial" w:cs="Arial"/>
          <w:sz w:val="24"/>
          <w:szCs w:val="24"/>
          <w:lang w:val="it-IT"/>
        </w:rPr>
        <w:t>D</w:t>
      </w:r>
      <w:r w:rsidRPr="009D72BB">
        <w:rPr>
          <w:rFonts w:ascii="Arial" w:hAnsi="Arial" w:cs="Arial"/>
          <w:sz w:val="24"/>
          <w:szCs w:val="24"/>
          <w:lang w:val="id-ID"/>
        </w:rPr>
        <w:t>.</w:t>
      </w:r>
      <w:r w:rsidR="00F733BD">
        <w:rPr>
          <w:rFonts w:ascii="Arial" w:hAnsi="Arial" w:cs="Arial"/>
          <w:sz w:val="24"/>
          <w:szCs w:val="24"/>
          <w:lang w:val="id-ID"/>
        </w:rPr>
        <w:t>3</w:t>
      </w:r>
      <w:r w:rsidRPr="009D72BB">
        <w:rPr>
          <w:rFonts w:ascii="Arial" w:hAnsi="Arial" w:cs="Arial"/>
          <w:sz w:val="24"/>
          <w:szCs w:val="24"/>
          <w:lang w:val="id-ID"/>
        </w:rPr>
        <w:t xml:space="preserve"> </w:t>
      </w:r>
      <w:r w:rsidRPr="009D72BB">
        <w:rPr>
          <w:rFonts w:ascii="Arial" w:hAnsi="Arial" w:cs="Arial"/>
          <w:sz w:val="24"/>
          <w:szCs w:val="24"/>
          <w:lang w:val="it-IT"/>
        </w:rPr>
        <w:t xml:space="preserve">: </w:t>
      </w:r>
      <w:r w:rsidRPr="009D72BB">
        <w:rPr>
          <w:rFonts w:ascii="Arial" w:hAnsi="Arial" w:cs="Arial"/>
          <w:bCs/>
          <w:sz w:val="24"/>
          <w:szCs w:val="24"/>
        </w:rPr>
        <w:t>Men</w:t>
      </w:r>
      <w:r w:rsidRPr="009D72BB">
        <w:rPr>
          <w:rFonts w:ascii="Arial" w:hAnsi="Arial" w:cs="Arial"/>
          <w:bCs/>
          <w:sz w:val="24"/>
          <w:szCs w:val="24"/>
          <w:lang w:val="id-ID"/>
        </w:rPr>
        <w:t>yusun</w:t>
      </w:r>
      <w:r w:rsidRPr="009D72BB">
        <w:rPr>
          <w:rFonts w:ascii="Arial" w:hAnsi="Arial" w:cs="Arial"/>
          <w:bCs/>
          <w:sz w:val="24"/>
          <w:szCs w:val="24"/>
        </w:rPr>
        <w:t xml:space="preserve"> data</w:t>
      </w:r>
    </w:p>
    <w:p w:rsidR="004633C3" w:rsidRPr="009D72BB" w:rsidRDefault="004633C3" w:rsidP="004633C3">
      <w:pPr>
        <w:pStyle w:val="ListParagraph"/>
        <w:numPr>
          <w:ilvl w:val="0"/>
          <w:numId w:val="1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4"/>
          <w:szCs w:val="24"/>
          <w:lang w:val="it-IT"/>
        </w:rPr>
      </w:pPr>
      <w:r w:rsidRPr="009D72BB">
        <w:rPr>
          <w:rFonts w:ascii="Arial" w:hAnsi="Arial" w:cs="Arial"/>
          <w:sz w:val="24"/>
          <w:szCs w:val="24"/>
          <w:lang w:val="it-IT"/>
        </w:rPr>
        <w:t>O</w:t>
      </w:r>
      <w:r w:rsidRPr="009D72BB">
        <w:rPr>
          <w:rFonts w:ascii="Arial" w:hAnsi="Arial" w:cs="Arial"/>
          <w:sz w:val="24"/>
          <w:szCs w:val="24"/>
          <w:lang w:val="id-ID"/>
        </w:rPr>
        <w:t xml:space="preserve">.5 </w:t>
      </w:r>
      <w:r w:rsidRPr="009D72BB">
        <w:rPr>
          <w:rFonts w:ascii="Arial" w:hAnsi="Arial" w:cs="Arial"/>
          <w:sz w:val="24"/>
          <w:szCs w:val="24"/>
          <w:lang w:val="it-IT"/>
        </w:rPr>
        <w:t xml:space="preserve">: </w:t>
      </w:r>
      <w:r w:rsidRPr="009D72BB">
        <w:rPr>
          <w:rFonts w:ascii="Arial" w:hAnsi="Arial" w:cs="Arial"/>
          <w:bCs/>
          <w:sz w:val="24"/>
          <w:szCs w:val="24"/>
          <w:lang w:val="id-ID"/>
        </w:rPr>
        <w:t>Mempengaruhi</w:t>
      </w:r>
    </w:p>
    <w:p w:rsidR="004633C3" w:rsidRDefault="004633C3" w:rsidP="005D7F2F">
      <w:pPr>
        <w:pStyle w:val="ListParagraph"/>
        <w:tabs>
          <w:tab w:val="left" w:pos="-5812"/>
          <w:tab w:val="left" w:pos="720"/>
          <w:tab w:val="left" w:pos="1134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Pr="002537CF" w:rsidRDefault="005D7F2F" w:rsidP="005D7F2F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Prestasi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Kerja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537CF">
        <w:rPr>
          <w:rFonts w:ascii="Arial" w:hAnsi="Arial" w:cs="Arial"/>
          <w:sz w:val="24"/>
          <w:szCs w:val="24"/>
        </w:rPr>
        <w:t>Diharapkan</w:t>
      </w:r>
      <w:proofErr w:type="spellEnd"/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3291"/>
        <w:gridCol w:w="1696"/>
        <w:gridCol w:w="2967"/>
      </w:tblGrid>
      <w:tr w:rsidR="005D7F2F" w:rsidRPr="002537CF" w:rsidTr="00C71B42">
        <w:trPr>
          <w:trHeight w:val="656"/>
        </w:trPr>
        <w:tc>
          <w:tcPr>
            <w:tcW w:w="551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291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Satuan </w:t>
            </w: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1696" w:type="dxa"/>
            <w:shd w:val="clear" w:color="auto" w:fill="C0C0C0"/>
            <w:vAlign w:val="center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Jumlah Satuan</w:t>
            </w:r>
          </w:p>
        </w:tc>
        <w:tc>
          <w:tcPr>
            <w:tcW w:w="2967" w:type="dxa"/>
            <w:shd w:val="clear" w:color="auto" w:fill="C0C0C0"/>
            <w:vAlign w:val="center"/>
          </w:tcPr>
          <w:p w:rsidR="005D7F2F" w:rsidRPr="002E45C6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 xml:space="preserve">Waktu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Penyelesaian</w:t>
            </w:r>
          </w:p>
        </w:tc>
      </w:tr>
      <w:tr w:rsidR="005D7F2F" w:rsidRPr="002537CF" w:rsidTr="00C71B42">
        <w:trPr>
          <w:trHeight w:val="316"/>
        </w:trPr>
        <w:tc>
          <w:tcPr>
            <w:tcW w:w="551" w:type="dxa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291" w:type="dxa"/>
          </w:tcPr>
          <w:p w:rsidR="005D7F2F" w:rsidRPr="00DE1D9D" w:rsidRDefault="005D7F2F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5D7F2F" w:rsidRPr="00C97441" w:rsidRDefault="005D7F2F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5D7F2F" w:rsidRPr="00C97441" w:rsidRDefault="005D7F2F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3.0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  <w:tr w:rsidR="005D7F2F" w:rsidRPr="002537CF" w:rsidTr="00C71B42">
        <w:trPr>
          <w:trHeight w:val="479"/>
        </w:trPr>
        <w:tc>
          <w:tcPr>
            <w:tcW w:w="551" w:type="dxa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91" w:type="dxa"/>
          </w:tcPr>
          <w:p w:rsidR="005D7F2F" w:rsidRPr="00C97441" w:rsidRDefault="005D7F2F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5D7F2F" w:rsidRPr="00C97441" w:rsidRDefault="005D7F2F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48</w:t>
            </w:r>
          </w:p>
        </w:tc>
        <w:tc>
          <w:tcPr>
            <w:tcW w:w="2967" w:type="dxa"/>
          </w:tcPr>
          <w:p w:rsidR="005D7F2F" w:rsidRPr="00C97441" w:rsidRDefault="005D7F2F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18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</w:t>
            </w:r>
          </w:p>
        </w:tc>
      </w:tr>
      <w:tr w:rsidR="005D7F2F" w:rsidRPr="002537CF" w:rsidTr="00C71B42">
        <w:trPr>
          <w:trHeight w:val="400"/>
        </w:trPr>
        <w:tc>
          <w:tcPr>
            <w:tcW w:w="551" w:type="dxa"/>
          </w:tcPr>
          <w:p w:rsidR="005D7F2F" w:rsidRPr="002537CF" w:rsidRDefault="005D7F2F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91" w:type="dxa"/>
          </w:tcPr>
          <w:p w:rsidR="005D7F2F" w:rsidRPr="00C97441" w:rsidRDefault="005D7F2F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5D7F2F" w:rsidRPr="00C97441" w:rsidRDefault="005D7F2F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48</w:t>
            </w:r>
          </w:p>
        </w:tc>
        <w:tc>
          <w:tcPr>
            <w:tcW w:w="2967" w:type="dxa"/>
          </w:tcPr>
          <w:p w:rsidR="005D7F2F" w:rsidRPr="00C97441" w:rsidRDefault="005D7F2F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18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</w:t>
            </w:r>
          </w:p>
        </w:tc>
      </w:tr>
      <w:tr w:rsidR="00B33CE4" w:rsidRPr="002537CF" w:rsidTr="00C71B42">
        <w:trPr>
          <w:trHeight w:val="400"/>
        </w:trPr>
        <w:tc>
          <w:tcPr>
            <w:tcW w:w="551" w:type="dxa"/>
          </w:tcPr>
          <w:p w:rsidR="00B33CE4" w:rsidRPr="002E45C6" w:rsidRDefault="00B33CE4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291" w:type="dxa"/>
          </w:tcPr>
          <w:p w:rsidR="00B33CE4" w:rsidRPr="00C97441" w:rsidRDefault="00B33CE4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B33CE4" w:rsidRPr="00C97441" w:rsidRDefault="00B33CE4" w:rsidP="000211E5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48</w:t>
            </w:r>
          </w:p>
        </w:tc>
        <w:tc>
          <w:tcPr>
            <w:tcW w:w="2967" w:type="dxa"/>
          </w:tcPr>
          <w:p w:rsidR="00B33CE4" w:rsidRPr="00C97441" w:rsidRDefault="00B33CE4" w:rsidP="000211E5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18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</w:t>
            </w:r>
          </w:p>
        </w:tc>
      </w:tr>
      <w:tr w:rsidR="00C71B42" w:rsidRPr="002537CF" w:rsidTr="00C71B42">
        <w:trPr>
          <w:trHeight w:val="400"/>
        </w:trPr>
        <w:tc>
          <w:tcPr>
            <w:tcW w:w="551" w:type="dxa"/>
          </w:tcPr>
          <w:p w:rsidR="00C71B42" w:rsidRPr="002E45C6" w:rsidRDefault="00C71B42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3291" w:type="dxa"/>
          </w:tcPr>
          <w:p w:rsidR="00C71B42" w:rsidRPr="00C97441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C71B42" w:rsidRPr="00C97441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C71B42" w:rsidRPr="00C97441" w:rsidRDefault="00577C1A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12.</w:t>
            </w:r>
            <w:r w:rsidR="00C71B42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000</w:t>
            </w:r>
          </w:p>
        </w:tc>
      </w:tr>
      <w:tr w:rsidR="00C71B42" w:rsidRPr="002537CF" w:rsidTr="00C71B42">
        <w:trPr>
          <w:trHeight w:val="400"/>
        </w:trPr>
        <w:tc>
          <w:tcPr>
            <w:tcW w:w="551" w:type="dxa"/>
          </w:tcPr>
          <w:p w:rsidR="00C71B42" w:rsidRPr="00B33CE4" w:rsidRDefault="00C71B42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6.</w:t>
            </w:r>
          </w:p>
        </w:tc>
        <w:tc>
          <w:tcPr>
            <w:tcW w:w="3291" w:type="dxa"/>
          </w:tcPr>
          <w:p w:rsidR="00C71B42" w:rsidRPr="00B33CE4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C71B42" w:rsidRPr="00B33CE4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C71B42" w:rsidRPr="00B33CE4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6000</w:t>
            </w:r>
          </w:p>
        </w:tc>
      </w:tr>
      <w:tr w:rsidR="00C71B42" w:rsidRPr="002537CF" w:rsidTr="00C71B42">
        <w:trPr>
          <w:trHeight w:val="400"/>
        </w:trPr>
        <w:tc>
          <w:tcPr>
            <w:tcW w:w="551" w:type="dxa"/>
          </w:tcPr>
          <w:p w:rsidR="00C71B42" w:rsidRPr="00B33CE4" w:rsidRDefault="00C71B42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7.</w:t>
            </w:r>
          </w:p>
        </w:tc>
        <w:tc>
          <w:tcPr>
            <w:tcW w:w="3291" w:type="dxa"/>
          </w:tcPr>
          <w:p w:rsidR="00C71B42" w:rsidRPr="00B33CE4" w:rsidRDefault="00473B75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C71B42" w:rsidRPr="00B33CE4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6</w:t>
            </w:r>
          </w:p>
        </w:tc>
        <w:tc>
          <w:tcPr>
            <w:tcW w:w="2967" w:type="dxa"/>
          </w:tcPr>
          <w:p w:rsidR="00C71B42" w:rsidRPr="00B33CE4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B33CE4"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  <w:t>900</w:t>
            </w:r>
          </w:p>
        </w:tc>
      </w:tr>
      <w:tr w:rsidR="00C71B42" w:rsidRPr="002537CF" w:rsidTr="00C71B42">
        <w:trPr>
          <w:trHeight w:val="400"/>
        </w:trPr>
        <w:tc>
          <w:tcPr>
            <w:tcW w:w="551" w:type="dxa"/>
          </w:tcPr>
          <w:p w:rsidR="00C71B42" w:rsidRPr="002E45C6" w:rsidRDefault="00C71B42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291" w:type="dxa"/>
          </w:tcPr>
          <w:p w:rsidR="00C71B42" w:rsidRPr="00C97441" w:rsidRDefault="00B33CE4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C71B42" w:rsidRPr="00C97441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2967" w:type="dxa"/>
          </w:tcPr>
          <w:p w:rsidR="00C71B42" w:rsidRPr="00C97441" w:rsidRDefault="00B33CE4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</w:t>
            </w:r>
            <w:r w:rsidR="00C71B42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  <w:tr w:rsidR="00C71B42" w:rsidRPr="002537CF" w:rsidTr="00C71B42">
        <w:trPr>
          <w:trHeight w:val="400"/>
        </w:trPr>
        <w:tc>
          <w:tcPr>
            <w:tcW w:w="551" w:type="dxa"/>
          </w:tcPr>
          <w:p w:rsidR="00C71B42" w:rsidRPr="002E45C6" w:rsidRDefault="00C71B42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3291" w:type="dxa"/>
          </w:tcPr>
          <w:p w:rsidR="00C71B42" w:rsidRPr="00C97441" w:rsidRDefault="00B33CE4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</w:t>
            </w:r>
          </w:p>
        </w:tc>
        <w:tc>
          <w:tcPr>
            <w:tcW w:w="1696" w:type="dxa"/>
          </w:tcPr>
          <w:p w:rsidR="00C71B42" w:rsidRPr="00C97441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C71B42" w:rsidRPr="00C97441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3.0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  <w:tr w:rsidR="00C71B42" w:rsidRPr="002537CF" w:rsidTr="00C71B42">
        <w:trPr>
          <w:trHeight w:val="400"/>
        </w:trPr>
        <w:tc>
          <w:tcPr>
            <w:tcW w:w="551" w:type="dxa"/>
          </w:tcPr>
          <w:p w:rsidR="00C71B42" w:rsidRPr="002E45C6" w:rsidRDefault="00C71B42" w:rsidP="005D7F2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3291" w:type="dxa"/>
          </w:tcPr>
          <w:p w:rsidR="00C71B42" w:rsidRPr="00C97441" w:rsidRDefault="00B33CE4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C71B42" w:rsidRPr="00C97441" w:rsidRDefault="00C71B42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2967" w:type="dxa"/>
          </w:tcPr>
          <w:p w:rsidR="00C71B42" w:rsidRPr="00C97441" w:rsidRDefault="00B33CE4" w:rsidP="00C71B42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6</w:t>
            </w:r>
            <w:r w:rsidR="00C71B42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</w:tbl>
    <w:p w:rsidR="005D7F2F" w:rsidRPr="002537CF" w:rsidRDefault="005D7F2F" w:rsidP="005D7F2F">
      <w:pPr>
        <w:spacing w:before="240"/>
        <w:rPr>
          <w:rFonts w:ascii="Arial" w:hAnsi="Arial" w:cs="Arial"/>
          <w:sz w:val="24"/>
          <w:szCs w:val="24"/>
          <w:lang w:val="id-ID"/>
        </w:rPr>
      </w:pPr>
    </w:p>
    <w:p w:rsidR="00CE7C2E" w:rsidRPr="00CE7C2E" w:rsidRDefault="005D7F2F" w:rsidP="00CE7C2E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Butir Informasi Lain :</w:t>
      </w:r>
      <w:r w:rsidR="00730E34">
        <w:rPr>
          <w:rFonts w:ascii="Arial" w:hAnsi="Arial" w:cs="Arial"/>
          <w:sz w:val="24"/>
          <w:szCs w:val="24"/>
          <w:lang w:val="it-IT"/>
        </w:rPr>
        <w:t xml:space="preserve"> </w:t>
      </w:r>
      <w:r w:rsidR="00730E34">
        <w:rPr>
          <w:rFonts w:ascii="Arial" w:hAnsi="Arial" w:cs="Arial"/>
          <w:sz w:val="24"/>
          <w:szCs w:val="24"/>
          <w:lang w:val="id-ID"/>
        </w:rPr>
        <w:t>Kelas</w:t>
      </w:r>
      <w:r w:rsidR="006231E2">
        <w:rPr>
          <w:rFonts w:ascii="Arial" w:hAnsi="Arial" w:cs="Arial"/>
          <w:sz w:val="24"/>
          <w:szCs w:val="24"/>
          <w:lang w:val="id-ID"/>
        </w:rPr>
        <w:t xml:space="preserve"> Jabatan </w:t>
      </w:r>
      <w:r w:rsidR="00730E34">
        <w:rPr>
          <w:rFonts w:ascii="Arial" w:hAnsi="Arial" w:cs="Arial"/>
          <w:sz w:val="24"/>
          <w:szCs w:val="24"/>
          <w:lang w:val="id-ID"/>
        </w:rPr>
        <w:t xml:space="preserve"> 9</w:t>
      </w:r>
    </w:p>
    <w:p w:rsidR="005D7F2F" w:rsidRPr="002537CF" w:rsidRDefault="005D7F2F" w:rsidP="005D7F2F">
      <w:pPr>
        <w:tabs>
          <w:tab w:val="left" w:pos="720"/>
          <w:tab w:val="right" w:leader="dot" w:pos="9090"/>
        </w:tabs>
        <w:jc w:val="both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5D7F2F" w:rsidRPr="005D7F2F" w:rsidRDefault="005D7F2F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0F1BAB" w:rsidRDefault="000F1BAB" w:rsidP="0090364E">
      <w:pPr>
        <w:pStyle w:val="ListParagraph"/>
        <w:tabs>
          <w:tab w:val="left" w:pos="-5812"/>
          <w:tab w:val="left" w:pos="720"/>
          <w:tab w:val="left" w:pos="1134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0F1BAB" w:rsidRPr="00F93C25" w:rsidRDefault="000F1BAB" w:rsidP="0090364E">
      <w:pPr>
        <w:spacing w:after="0" w:line="240" w:lineRule="auto"/>
        <w:ind w:left="2127"/>
        <w:rPr>
          <w:rFonts w:ascii="Arial" w:hAnsi="Arial" w:cs="Arial"/>
          <w:sz w:val="24"/>
          <w:szCs w:val="24"/>
        </w:rPr>
      </w:pPr>
    </w:p>
    <w:p w:rsidR="00121D5E" w:rsidRPr="00F93C25" w:rsidRDefault="00121D5E" w:rsidP="00121D5E">
      <w:pPr>
        <w:spacing w:after="0" w:line="240" w:lineRule="auto"/>
        <w:ind w:left="2127"/>
        <w:rPr>
          <w:rFonts w:ascii="Arial" w:hAnsi="Arial" w:cs="Arial"/>
          <w:sz w:val="24"/>
          <w:szCs w:val="24"/>
        </w:rPr>
      </w:pPr>
    </w:p>
    <w:p w:rsidR="00121D5E" w:rsidRPr="00F93C25" w:rsidRDefault="00121D5E" w:rsidP="00121D5E">
      <w:pPr>
        <w:spacing w:after="0" w:line="240" w:lineRule="auto"/>
        <w:ind w:left="2127"/>
        <w:jc w:val="center"/>
        <w:rPr>
          <w:rFonts w:ascii="Arial" w:hAnsi="Arial" w:cs="Arial"/>
          <w:sz w:val="24"/>
          <w:szCs w:val="24"/>
        </w:rPr>
      </w:pPr>
    </w:p>
    <w:p w:rsidR="00121D5E" w:rsidRPr="00F93C25" w:rsidRDefault="00121D5E" w:rsidP="00092892">
      <w:pPr>
        <w:spacing w:after="0" w:line="240" w:lineRule="auto"/>
        <w:ind w:left="2127"/>
        <w:jc w:val="right"/>
      </w:pPr>
    </w:p>
    <w:p w:rsidR="00F80145" w:rsidRDefault="00F80145" w:rsidP="00121D5E">
      <w:pPr>
        <w:spacing w:after="0" w:line="240" w:lineRule="auto"/>
        <w:ind w:left="2127"/>
        <w:jc w:val="right"/>
        <w:rPr>
          <w:lang w:val="id-ID"/>
        </w:rPr>
      </w:pPr>
    </w:p>
    <w:p w:rsidR="00CF5E5B" w:rsidRPr="00CF5E5B" w:rsidRDefault="00CF5E5B" w:rsidP="00121D5E">
      <w:pPr>
        <w:spacing w:after="0" w:line="240" w:lineRule="auto"/>
        <w:ind w:left="2127"/>
        <w:jc w:val="right"/>
        <w:rPr>
          <w:lang w:val="id-ID"/>
        </w:rPr>
      </w:pPr>
    </w:p>
    <w:sectPr w:rsidR="00CF5E5B" w:rsidRPr="00CF5E5B" w:rsidSect="0090364E">
      <w:headerReference w:type="default" r:id="rId12"/>
      <w:footerReference w:type="default" r:id="rId13"/>
      <w:footerReference w:type="first" r:id="rId14"/>
      <w:pgSz w:w="11906" w:h="16838" w:code="9"/>
      <w:pgMar w:top="1440" w:right="1440" w:bottom="108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103" w:rsidRDefault="009E4103" w:rsidP="00501D4A">
      <w:pPr>
        <w:spacing w:after="0" w:line="240" w:lineRule="auto"/>
      </w:pPr>
      <w:r>
        <w:separator/>
      </w:r>
    </w:p>
  </w:endnote>
  <w:endnote w:type="continuationSeparator" w:id="1">
    <w:p w:rsidR="009E4103" w:rsidRDefault="009E4103" w:rsidP="005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03" w:rsidRDefault="009E4103">
    <w:pPr>
      <w:pStyle w:val="Footer"/>
      <w:rPr>
        <w:lang w:val="id-ID"/>
      </w:rPr>
    </w:pPr>
  </w:p>
  <w:p w:rsidR="009E4103" w:rsidRPr="00CF5E5B" w:rsidRDefault="009E4103">
    <w:pPr>
      <w:pStyle w:val="Footer"/>
      <w:rPr>
        <w:lang w:val="id-ID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924"/>
      <w:docPartObj>
        <w:docPartGallery w:val="Page Numbers (Bottom of Page)"/>
        <w:docPartUnique/>
      </w:docPartObj>
    </w:sdtPr>
    <w:sdtContent>
      <w:p w:rsidR="009E4103" w:rsidRDefault="009E4103">
        <w:pPr>
          <w:pStyle w:val="Footer"/>
          <w:jc w:val="center"/>
        </w:pPr>
        <w:fldSimple w:instr=" PAGE   \* MERGEFORMAT ">
          <w:r w:rsidR="0066782B">
            <w:rPr>
              <w:noProof/>
            </w:rPr>
            <w:t>0</w:t>
          </w:r>
        </w:fldSimple>
      </w:p>
    </w:sdtContent>
  </w:sdt>
  <w:p w:rsidR="009E4103" w:rsidRDefault="009E41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103" w:rsidRDefault="009E4103" w:rsidP="00501D4A">
      <w:pPr>
        <w:spacing w:after="0" w:line="240" w:lineRule="auto"/>
      </w:pPr>
      <w:r>
        <w:separator/>
      </w:r>
    </w:p>
  </w:footnote>
  <w:footnote w:type="continuationSeparator" w:id="1">
    <w:p w:rsidR="009E4103" w:rsidRDefault="009E4103" w:rsidP="0050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925"/>
      <w:docPartObj>
        <w:docPartGallery w:val="Page Numbers (Top of Page)"/>
        <w:docPartUnique/>
      </w:docPartObj>
    </w:sdtPr>
    <w:sdtContent>
      <w:p w:rsidR="009E4103" w:rsidRDefault="009E4103">
        <w:pPr>
          <w:pStyle w:val="Header"/>
          <w:jc w:val="center"/>
        </w:pPr>
        <w:fldSimple w:instr=" PAGE   \* MERGEFORMAT ">
          <w:r w:rsidR="0066782B">
            <w:rPr>
              <w:noProof/>
            </w:rPr>
            <w:t>6</w:t>
          </w:r>
        </w:fldSimple>
      </w:p>
    </w:sdtContent>
  </w:sdt>
  <w:p w:rsidR="009E4103" w:rsidRPr="00501D4A" w:rsidRDefault="009E4103" w:rsidP="002557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32E4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466713B"/>
    <w:multiLevelType w:val="hybridMultilevel"/>
    <w:tmpl w:val="F4F2A918"/>
    <w:lvl w:ilvl="0" w:tplc="9A88E19E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AF03D47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E480E3D"/>
    <w:multiLevelType w:val="hybridMultilevel"/>
    <w:tmpl w:val="BACCDC42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19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F682B0B"/>
    <w:multiLevelType w:val="hybridMultilevel"/>
    <w:tmpl w:val="F162F478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1249220A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DEA606E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209B136E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26886E36"/>
    <w:multiLevelType w:val="hybridMultilevel"/>
    <w:tmpl w:val="539AB590"/>
    <w:lvl w:ilvl="0" w:tplc="1996DF2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284C35D4"/>
    <w:multiLevelType w:val="hybridMultilevel"/>
    <w:tmpl w:val="9E720F04"/>
    <w:lvl w:ilvl="0" w:tplc="64B873D0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8C24FED"/>
    <w:multiLevelType w:val="hybridMultilevel"/>
    <w:tmpl w:val="F378F394"/>
    <w:lvl w:ilvl="0" w:tplc="21FE6F1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BD42EAA"/>
    <w:multiLevelType w:val="hybridMultilevel"/>
    <w:tmpl w:val="C39010C0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2D79284F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2F6B4DE1"/>
    <w:multiLevelType w:val="multilevel"/>
    <w:tmpl w:val="7DC6B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37504942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39221895"/>
    <w:multiLevelType w:val="hybridMultilevel"/>
    <w:tmpl w:val="8B08270C"/>
    <w:lvl w:ilvl="0" w:tplc="04210011">
      <w:start w:val="1"/>
      <w:numFmt w:val="decimal"/>
      <w:lvlText w:val="%1)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411638C9"/>
    <w:multiLevelType w:val="hybridMultilevel"/>
    <w:tmpl w:val="2CECCC02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8469AE"/>
    <w:multiLevelType w:val="hybridMultilevel"/>
    <w:tmpl w:val="9F5290F0"/>
    <w:lvl w:ilvl="0" w:tplc="3F622610">
      <w:start w:val="1"/>
      <w:numFmt w:val="bullet"/>
      <w:lvlText w:val="-"/>
      <w:lvlJc w:val="left"/>
      <w:pPr>
        <w:ind w:left="3915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18">
    <w:nsid w:val="457E285B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4B5841C3"/>
    <w:multiLevelType w:val="hybridMultilevel"/>
    <w:tmpl w:val="6722E4F0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4DDD5856"/>
    <w:multiLevelType w:val="hybridMultilevel"/>
    <w:tmpl w:val="30EC5BA6"/>
    <w:lvl w:ilvl="0" w:tplc="066846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>
      <w:start w:val="1"/>
      <w:numFmt w:val="lowerRoman"/>
      <w:lvlText w:val="%3."/>
      <w:lvlJc w:val="right"/>
      <w:pPr>
        <w:ind w:left="3240" w:hanging="180"/>
      </w:pPr>
    </w:lvl>
    <w:lvl w:ilvl="3" w:tplc="0421000F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F48543D"/>
    <w:multiLevelType w:val="hybridMultilevel"/>
    <w:tmpl w:val="97EA8406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19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F8A382E"/>
    <w:multiLevelType w:val="hybridMultilevel"/>
    <w:tmpl w:val="0DAAB60E"/>
    <w:lvl w:ilvl="0" w:tplc="DE980D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440CFB"/>
    <w:multiLevelType w:val="hybridMultilevel"/>
    <w:tmpl w:val="46FEDD6E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5AD0169C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61276638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>
    <w:nsid w:val="653C0853"/>
    <w:multiLevelType w:val="hybridMultilevel"/>
    <w:tmpl w:val="2B62B40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59C56E3"/>
    <w:multiLevelType w:val="hybridMultilevel"/>
    <w:tmpl w:val="50BCB674"/>
    <w:lvl w:ilvl="0" w:tplc="975636D8">
      <w:start w:val="1"/>
      <w:numFmt w:val="bullet"/>
      <w:lvlText w:val="-"/>
      <w:lvlJc w:val="left"/>
      <w:pPr>
        <w:ind w:left="3855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17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89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615" w:hanging="360"/>
      </w:pPr>
      <w:rPr>
        <w:rFonts w:ascii="Wingdings" w:hAnsi="Wingdings" w:hint="default"/>
      </w:rPr>
    </w:lvl>
  </w:abstractNum>
  <w:abstractNum w:abstractNumId="28">
    <w:nsid w:val="6A8F4577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6B2A0834"/>
    <w:multiLevelType w:val="hybridMultilevel"/>
    <w:tmpl w:val="F4F2A918"/>
    <w:lvl w:ilvl="0" w:tplc="9A88E19E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701E7083"/>
    <w:multiLevelType w:val="hybridMultilevel"/>
    <w:tmpl w:val="B52E3BFA"/>
    <w:lvl w:ilvl="0" w:tplc="EC46D06E">
      <w:start w:val="1"/>
      <w:numFmt w:val="bullet"/>
      <w:lvlText w:val="-"/>
      <w:lvlJc w:val="left"/>
      <w:pPr>
        <w:ind w:left="378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>
    <w:nsid w:val="7095522E"/>
    <w:multiLevelType w:val="hybridMultilevel"/>
    <w:tmpl w:val="446A20C0"/>
    <w:lvl w:ilvl="0" w:tplc="6AD8487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744D06AA"/>
    <w:multiLevelType w:val="hybridMultilevel"/>
    <w:tmpl w:val="CE702354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6527CB"/>
    <w:multiLevelType w:val="hybridMultilevel"/>
    <w:tmpl w:val="8F0A1A74"/>
    <w:lvl w:ilvl="0" w:tplc="E46A3D8C">
      <w:start w:val="1"/>
      <w:numFmt w:val="bullet"/>
      <w:lvlText w:val="-"/>
      <w:lvlJc w:val="left"/>
      <w:pPr>
        <w:ind w:left="378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4">
    <w:nsid w:val="786C1CC1"/>
    <w:multiLevelType w:val="hybridMultilevel"/>
    <w:tmpl w:val="2F1CAF60"/>
    <w:lvl w:ilvl="0" w:tplc="3D460446">
      <w:start w:val="1"/>
      <w:numFmt w:val="bullet"/>
      <w:lvlText w:val="-"/>
      <w:lvlJc w:val="left"/>
      <w:pPr>
        <w:ind w:left="4215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abstractNum w:abstractNumId="35">
    <w:nsid w:val="7A195410"/>
    <w:multiLevelType w:val="hybridMultilevel"/>
    <w:tmpl w:val="38801676"/>
    <w:lvl w:ilvl="0" w:tplc="04210019">
      <w:start w:val="1"/>
      <w:numFmt w:val="lowerLetter"/>
      <w:lvlText w:val="%1."/>
      <w:lvlJc w:val="left"/>
      <w:pPr>
        <w:ind w:left="1692" w:hanging="360"/>
      </w:pPr>
      <w:rPr>
        <w:rFonts w:hint="default"/>
        <w:b w:val="0"/>
      </w:rPr>
    </w:lvl>
    <w:lvl w:ilvl="1" w:tplc="0421000F">
      <w:start w:val="1"/>
      <w:numFmt w:val="decimal"/>
      <w:lvlText w:val="%2."/>
      <w:lvlJc w:val="left"/>
      <w:pPr>
        <w:ind w:left="2412" w:hanging="360"/>
      </w:pPr>
      <w:rPr>
        <w:rFonts w:hint="default"/>
      </w:rPr>
    </w:lvl>
    <w:lvl w:ilvl="2" w:tplc="0421001B">
      <w:start w:val="1"/>
      <w:numFmt w:val="lowerRoman"/>
      <w:lvlText w:val="%3."/>
      <w:lvlJc w:val="right"/>
      <w:pPr>
        <w:ind w:left="3132" w:hanging="180"/>
      </w:pPr>
    </w:lvl>
    <w:lvl w:ilvl="3" w:tplc="0421000F">
      <w:start w:val="1"/>
      <w:numFmt w:val="decimal"/>
      <w:lvlText w:val="%4."/>
      <w:lvlJc w:val="left"/>
      <w:pPr>
        <w:ind w:left="3852" w:hanging="360"/>
      </w:pPr>
    </w:lvl>
    <w:lvl w:ilvl="4" w:tplc="04210019">
      <w:start w:val="1"/>
      <w:numFmt w:val="lowerLetter"/>
      <w:lvlText w:val="%5."/>
      <w:lvlJc w:val="left"/>
      <w:pPr>
        <w:ind w:left="4572" w:hanging="360"/>
      </w:pPr>
    </w:lvl>
    <w:lvl w:ilvl="5" w:tplc="0421001B">
      <w:start w:val="1"/>
      <w:numFmt w:val="lowerRoman"/>
      <w:lvlText w:val="%6."/>
      <w:lvlJc w:val="right"/>
      <w:pPr>
        <w:ind w:left="5292" w:hanging="180"/>
      </w:pPr>
    </w:lvl>
    <w:lvl w:ilvl="6" w:tplc="0421000F">
      <w:start w:val="1"/>
      <w:numFmt w:val="decimal"/>
      <w:lvlText w:val="%7."/>
      <w:lvlJc w:val="left"/>
      <w:pPr>
        <w:ind w:left="6012" w:hanging="360"/>
      </w:pPr>
    </w:lvl>
    <w:lvl w:ilvl="7" w:tplc="04210019">
      <w:start w:val="1"/>
      <w:numFmt w:val="lowerLetter"/>
      <w:lvlText w:val="%8."/>
      <w:lvlJc w:val="left"/>
      <w:pPr>
        <w:ind w:left="6732" w:hanging="360"/>
      </w:pPr>
    </w:lvl>
    <w:lvl w:ilvl="8" w:tplc="0421001B">
      <w:start w:val="1"/>
      <w:numFmt w:val="lowerRoman"/>
      <w:lvlText w:val="%9."/>
      <w:lvlJc w:val="right"/>
      <w:pPr>
        <w:ind w:left="7452" w:hanging="180"/>
      </w:pPr>
    </w:lvl>
  </w:abstractNum>
  <w:abstractNum w:abstractNumId="36">
    <w:nsid w:val="7CA77162"/>
    <w:multiLevelType w:val="hybridMultilevel"/>
    <w:tmpl w:val="DB0ACB4C"/>
    <w:lvl w:ilvl="0" w:tplc="12720DD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3"/>
  </w:num>
  <w:num w:numId="2">
    <w:abstractNumId w:val="35"/>
  </w:num>
  <w:num w:numId="3">
    <w:abstractNumId w:val="21"/>
  </w:num>
  <w:num w:numId="4">
    <w:abstractNumId w:val="9"/>
  </w:num>
  <w:num w:numId="5">
    <w:abstractNumId w:val="16"/>
  </w:num>
  <w:num w:numId="6">
    <w:abstractNumId w:val="23"/>
  </w:num>
  <w:num w:numId="7">
    <w:abstractNumId w:val="19"/>
  </w:num>
  <w:num w:numId="8">
    <w:abstractNumId w:val="32"/>
  </w:num>
  <w:num w:numId="9">
    <w:abstractNumId w:val="31"/>
  </w:num>
  <w:num w:numId="10">
    <w:abstractNumId w:val="22"/>
  </w:num>
  <w:num w:numId="11">
    <w:abstractNumId w:val="10"/>
  </w:num>
  <w:num w:numId="12">
    <w:abstractNumId w:val="20"/>
  </w:num>
  <w:num w:numId="13">
    <w:abstractNumId w:val="24"/>
  </w:num>
  <w:num w:numId="14">
    <w:abstractNumId w:val="7"/>
  </w:num>
  <w:num w:numId="15">
    <w:abstractNumId w:val="25"/>
  </w:num>
  <w:num w:numId="16">
    <w:abstractNumId w:val="11"/>
  </w:num>
  <w:num w:numId="17">
    <w:abstractNumId w:val="4"/>
  </w:num>
  <w:num w:numId="18">
    <w:abstractNumId w:val="2"/>
  </w:num>
  <w:num w:numId="19">
    <w:abstractNumId w:val="14"/>
  </w:num>
  <w:num w:numId="20">
    <w:abstractNumId w:val="12"/>
  </w:num>
  <w:num w:numId="21">
    <w:abstractNumId w:val="18"/>
  </w:num>
  <w:num w:numId="22">
    <w:abstractNumId w:val="0"/>
  </w:num>
  <w:num w:numId="23">
    <w:abstractNumId w:val="5"/>
  </w:num>
  <w:num w:numId="24">
    <w:abstractNumId w:val="6"/>
  </w:num>
  <w:num w:numId="25">
    <w:abstractNumId w:val="28"/>
  </w:num>
  <w:num w:numId="26">
    <w:abstractNumId w:val="26"/>
  </w:num>
  <w:num w:numId="27">
    <w:abstractNumId w:val="15"/>
  </w:num>
  <w:num w:numId="28">
    <w:abstractNumId w:val="3"/>
  </w:num>
  <w:num w:numId="29">
    <w:abstractNumId w:val="36"/>
  </w:num>
  <w:num w:numId="30">
    <w:abstractNumId w:val="29"/>
  </w:num>
  <w:num w:numId="31">
    <w:abstractNumId w:val="33"/>
  </w:num>
  <w:num w:numId="32">
    <w:abstractNumId w:val="30"/>
  </w:num>
  <w:num w:numId="33">
    <w:abstractNumId w:val="27"/>
  </w:num>
  <w:num w:numId="34">
    <w:abstractNumId w:val="34"/>
  </w:num>
  <w:num w:numId="35">
    <w:abstractNumId w:val="17"/>
  </w:num>
  <w:num w:numId="36">
    <w:abstractNumId w:val="8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5585"/>
  </w:hdrShapeDefaults>
  <w:footnotePr>
    <w:footnote w:id="0"/>
    <w:footnote w:id="1"/>
  </w:footnotePr>
  <w:endnotePr>
    <w:endnote w:id="0"/>
    <w:endnote w:id="1"/>
  </w:endnotePr>
  <w:compat/>
  <w:rsids>
    <w:rsidRoot w:val="00CD67C0"/>
    <w:rsid w:val="00004794"/>
    <w:rsid w:val="00004BCD"/>
    <w:rsid w:val="00006ACC"/>
    <w:rsid w:val="000073F2"/>
    <w:rsid w:val="00024831"/>
    <w:rsid w:val="00026154"/>
    <w:rsid w:val="000559C6"/>
    <w:rsid w:val="00056B1B"/>
    <w:rsid w:val="000619A1"/>
    <w:rsid w:val="00082F3A"/>
    <w:rsid w:val="00085569"/>
    <w:rsid w:val="0008620F"/>
    <w:rsid w:val="00090B27"/>
    <w:rsid w:val="00091A8A"/>
    <w:rsid w:val="00092892"/>
    <w:rsid w:val="000A1B3F"/>
    <w:rsid w:val="000A5545"/>
    <w:rsid w:val="000A7A1B"/>
    <w:rsid w:val="000B51D9"/>
    <w:rsid w:val="000C1D8A"/>
    <w:rsid w:val="000C4C3F"/>
    <w:rsid w:val="000E2BA9"/>
    <w:rsid w:val="000F1BAB"/>
    <w:rsid w:val="000F21E5"/>
    <w:rsid w:val="000F7606"/>
    <w:rsid w:val="00103019"/>
    <w:rsid w:val="00106098"/>
    <w:rsid w:val="00121D5E"/>
    <w:rsid w:val="001248E8"/>
    <w:rsid w:val="001363D3"/>
    <w:rsid w:val="001517D7"/>
    <w:rsid w:val="001527C9"/>
    <w:rsid w:val="00154A1C"/>
    <w:rsid w:val="00156376"/>
    <w:rsid w:val="00157822"/>
    <w:rsid w:val="0016224C"/>
    <w:rsid w:val="001718BE"/>
    <w:rsid w:val="00191B31"/>
    <w:rsid w:val="00192998"/>
    <w:rsid w:val="001A29A6"/>
    <w:rsid w:val="001C45EA"/>
    <w:rsid w:val="001C64A2"/>
    <w:rsid w:val="001D64A0"/>
    <w:rsid w:val="001E6DA0"/>
    <w:rsid w:val="001E7598"/>
    <w:rsid w:val="001F0423"/>
    <w:rsid w:val="001F14D5"/>
    <w:rsid w:val="001F24A3"/>
    <w:rsid w:val="001F2F35"/>
    <w:rsid w:val="00235A51"/>
    <w:rsid w:val="00237536"/>
    <w:rsid w:val="00243243"/>
    <w:rsid w:val="00255717"/>
    <w:rsid w:val="00255C9E"/>
    <w:rsid w:val="00262681"/>
    <w:rsid w:val="00263B66"/>
    <w:rsid w:val="0027002B"/>
    <w:rsid w:val="0028711D"/>
    <w:rsid w:val="00287BE8"/>
    <w:rsid w:val="00296F00"/>
    <w:rsid w:val="00297130"/>
    <w:rsid w:val="00297200"/>
    <w:rsid w:val="002B2352"/>
    <w:rsid w:val="002B4A80"/>
    <w:rsid w:val="002B6674"/>
    <w:rsid w:val="002C48D3"/>
    <w:rsid w:val="002C5D1A"/>
    <w:rsid w:val="002D408F"/>
    <w:rsid w:val="002E2F07"/>
    <w:rsid w:val="002E3EC6"/>
    <w:rsid w:val="002E7278"/>
    <w:rsid w:val="002F292E"/>
    <w:rsid w:val="002F4D49"/>
    <w:rsid w:val="00316CAC"/>
    <w:rsid w:val="003172E0"/>
    <w:rsid w:val="00331792"/>
    <w:rsid w:val="003318E3"/>
    <w:rsid w:val="003335FB"/>
    <w:rsid w:val="003375C7"/>
    <w:rsid w:val="00365289"/>
    <w:rsid w:val="00375317"/>
    <w:rsid w:val="0037674C"/>
    <w:rsid w:val="00383043"/>
    <w:rsid w:val="00385749"/>
    <w:rsid w:val="00395CAB"/>
    <w:rsid w:val="003A3F65"/>
    <w:rsid w:val="003A4883"/>
    <w:rsid w:val="003B003B"/>
    <w:rsid w:val="003C0D45"/>
    <w:rsid w:val="003D13F4"/>
    <w:rsid w:val="003D2051"/>
    <w:rsid w:val="003E4894"/>
    <w:rsid w:val="003E6DBA"/>
    <w:rsid w:val="004060F2"/>
    <w:rsid w:val="00422AFF"/>
    <w:rsid w:val="00431A7C"/>
    <w:rsid w:val="00437956"/>
    <w:rsid w:val="004437B1"/>
    <w:rsid w:val="00444E64"/>
    <w:rsid w:val="00446753"/>
    <w:rsid w:val="004633C3"/>
    <w:rsid w:val="004655CC"/>
    <w:rsid w:val="00473B75"/>
    <w:rsid w:val="00475F36"/>
    <w:rsid w:val="00476094"/>
    <w:rsid w:val="0048052D"/>
    <w:rsid w:val="00491538"/>
    <w:rsid w:val="00495461"/>
    <w:rsid w:val="004C173F"/>
    <w:rsid w:val="004D6E83"/>
    <w:rsid w:val="004E40C5"/>
    <w:rsid w:val="00501D4A"/>
    <w:rsid w:val="00503D97"/>
    <w:rsid w:val="00511534"/>
    <w:rsid w:val="00523162"/>
    <w:rsid w:val="00533E6E"/>
    <w:rsid w:val="00536EED"/>
    <w:rsid w:val="005565C0"/>
    <w:rsid w:val="0056013B"/>
    <w:rsid w:val="0056656A"/>
    <w:rsid w:val="00574FBC"/>
    <w:rsid w:val="00577C1A"/>
    <w:rsid w:val="00587DB4"/>
    <w:rsid w:val="00590697"/>
    <w:rsid w:val="005920B5"/>
    <w:rsid w:val="00597CBB"/>
    <w:rsid w:val="005A0AAA"/>
    <w:rsid w:val="005A5DC7"/>
    <w:rsid w:val="005B1EAB"/>
    <w:rsid w:val="005B57DE"/>
    <w:rsid w:val="005D1D3D"/>
    <w:rsid w:val="005D5905"/>
    <w:rsid w:val="005D66C9"/>
    <w:rsid w:val="005D7F2F"/>
    <w:rsid w:val="005E7F71"/>
    <w:rsid w:val="005F0C0C"/>
    <w:rsid w:val="005F0D74"/>
    <w:rsid w:val="005F27D2"/>
    <w:rsid w:val="00602AC6"/>
    <w:rsid w:val="006075B8"/>
    <w:rsid w:val="00612584"/>
    <w:rsid w:val="00613E47"/>
    <w:rsid w:val="006155FE"/>
    <w:rsid w:val="006231E2"/>
    <w:rsid w:val="006232F1"/>
    <w:rsid w:val="006237EC"/>
    <w:rsid w:val="0063329D"/>
    <w:rsid w:val="0063483B"/>
    <w:rsid w:val="00641223"/>
    <w:rsid w:val="006422C7"/>
    <w:rsid w:val="00643564"/>
    <w:rsid w:val="00654FF4"/>
    <w:rsid w:val="00664257"/>
    <w:rsid w:val="0066782B"/>
    <w:rsid w:val="006736A2"/>
    <w:rsid w:val="00676DF8"/>
    <w:rsid w:val="00680E16"/>
    <w:rsid w:val="006A7DA8"/>
    <w:rsid w:val="006B4819"/>
    <w:rsid w:val="006B601C"/>
    <w:rsid w:val="006E61F9"/>
    <w:rsid w:val="006F508B"/>
    <w:rsid w:val="00713282"/>
    <w:rsid w:val="00730868"/>
    <w:rsid w:val="00730E34"/>
    <w:rsid w:val="00735C40"/>
    <w:rsid w:val="007371E8"/>
    <w:rsid w:val="00753D2B"/>
    <w:rsid w:val="00760DF5"/>
    <w:rsid w:val="00773EA4"/>
    <w:rsid w:val="00775E2F"/>
    <w:rsid w:val="00787797"/>
    <w:rsid w:val="00787D99"/>
    <w:rsid w:val="007B02B0"/>
    <w:rsid w:val="007C24F3"/>
    <w:rsid w:val="007C6C0D"/>
    <w:rsid w:val="007D49BC"/>
    <w:rsid w:val="007E4795"/>
    <w:rsid w:val="00801239"/>
    <w:rsid w:val="008026E4"/>
    <w:rsid w:val="00804A70"/>
    <w:rsid w:val="008078A6"/>
    <w:rsid w:val="00810B78"/>
    <w:rsid w:val="008114D8"/>
    <w:rsid w:val="00814367"/>
    <w:rsid w:val="00814A73"/>
    <w:rsid w:val="00825960"/>
    <w:rsid w:val="00832278"/>
    <w:rsid w:val="00842E02"/>
    <w:rsid w:val="00845206"/>
    <w:rsid w:val="00850188"/>
    <w:rsid w:val="00850F62"/>
    <w:rsid w:val="00864C20"/>
    <w:rsid w:val="008871D4"/>
    <w:rsid w:val="008918CC"/>
    <w:rsid w:val="00891ECF"/>
    <w:rsid w:val="008949F5"/>
    <w:rsid w:val="008A2477"/>
    <w:rsid w:val="008A6A54"/>
    <w:rsid w:val="008C618E"/>
    <w:rsid w:val="008D4325"/>
    <w:rsid w:val="008D590A"/>
    <w:rsid w:val="0090364E"/>
    <w:rsid w:val="00903EB7"/>
    <w:rsid w:val="00905D85"/>
    <w:rsid w:val="00916DDF"/>
    <w:rsid w:val="00922C54"/>
    <w:rsid w:val="009337A8"/>
    <w:rsid w:val="009348AA"/>
    <w:rsid w:val="00934DAB"/>
    <w:rsid w:val="00935CCB"/>
    <w:rsid w:val="00944CEF"/>
    <w:rsid w:val="009506B7"/>
    <w:rsid w:val="00951D4C"/>
    <w:rsid w:val="00956F08"/>
    <w:rsid w:val="009601F4"/>
    <w:rsid w:val="009612D0"/>
    <w:rsid w:val="00961A67"/>
    <w:rsid w:val="009653F7"/>
    <w:rsid w:val="009732D0"/>
    <w:rsid w:val="00974A75"/>
    <w:rsid w:val="00980E9A"/>
    <w:rsid w:val="009901B9"/>
    <w:rsid w:val="00996E3D"/>
    <w:rsid w:val="009A1C91"/>
    <w:rsid w:val="009A1CF4"/>
    <w:rsid w:val="009A773E"/>
    <w:rsid w:val="009B53EA"/>
    <w:rsid w:val="009D5EDB"/>
    <w:rsid w:val="009E22B0"/>
    <w:rsid w:val="009E4103"/>
    <w:rsid w:val="009E5E78"/>
    <w:rsid w:val="009F1CDE"/>
    <w:rsid w:val="009F40AB"/>
    <w:rsid w:val="009F69A9"/>
    <w:rsid w:val="009F73E4"/>
    <w:rsid w:val="009F782F"/>
    <w:rsid w:val="00A06D6A"/>
    <w:rsid w:val="00A11A3B"/>
    <w:rsid w:val="00A13B95"/>
    <w:rsid w:val="00A13ECE"/>
    <w:rsid w:val="00A21C2F"/>
    <w:rsid w:val="00A33089"/>
    <w:rsid w:val="00A34595"/>
    <w:rsid w:val="00A34DCA"/>
    <w:rsid w:val="00A413EC"/>
    <w:rsid w:val="00A628F3"/>
    <w:rsid w:val="00A64B46"/>
    <w:rsid w:val="00A66F47"/>
    <w:rsid w:val="00A708F4"/>
    <w:rsid w:val="00A81529"/>
    <w:rsid w:val="00A84A1A"/>
    <w:rsid w:val="00A9161F"/>
    <w:rsid w:val="00A938E9"/>
    <w:rsid w:val="00A977A7"/>
    <w:rsid w:val="00AC1D2A"/>
    <w:rsid w:val="00AD4BF8"/>
    <w:rsid w:val="00AF3EDE"/>
    <w:rsid w:val="00AF4960"/>
    <w:rsid w:val="00AF68F7"/>
    <w:rsid w:val="00B0509F"/>
    <w:rsid w:val="00B16585"/>
    <w:rsid w:val="00B220F6"/>
    <w:rsid w:val="00B273E8"/>
    <w:rsid w:val="00B33CE4"/>
    <w:rsid w:val="00B40F78"/>
    <w:rsid w:val="00B44E74"/>
    <w:rsid w:val="00B5002B"/>
    <w:rsid w:val="00B75324"/>
    <w:rsid w:val="00BA0646"/>
    <w:rsid w:val="00BA3951"/>
    <w:rsid w:val="00BA56AE"/>
    <w:rsid w:val="00BB72FA"/>
    <w:rsid w:val="00BC0507"/>
    <w:rsid w:val="00BC0542"/>
    <w:rsid w:val="00BD736E"/>
    <w:rsid w:val="00BE74B2"/>
    <w:rsid w:val="00BF3485"/>
    <w:rsid w:val="00BF77E7"/>
    <w:rsid w:val="00C02783"/>
    <w:rsid w:val="00C12970"/>
    <w:rsid w:val="00C138A0"/>
    <w:rsid w:val="00C30A57"/>
    <w:rsid w:val="00C31C39"/>
    <w:rsid w:val="00C43753"/>
    <w:rsid w:val="00C4631E"/>
    <w:rsid w:val="00C47814"/>
    <w:rsid w:val="00C47AF4"/>
    <w:rsid w:val="00C50D08"/>
    <w:rsid w:val="00C63B93"/>
    <w:rsid w:val="00C65785"/>
    <w:rsid w:val="00C65A56"/>
    <w:rsid w:val="00C66E7E"/>
    <w:rsid w:val="00C71B42"/>
    <w:rsid w:val="00C72BB9"/>
    <w:rsid w:val="00C75F39"/>
    <w:rsid w:val="00C8638F"/>
    <w:rsid w:val="00C97344"/>
    <w:rsid w:val="00CA01C5"/>
    <w:rsid w:val="00CA12EE"/>
    <w:rsid w:val="00CA19AE"/>
    <w:rsid w:val="00CA3A0F"/>
    <w:rsid w:val="00CB6658"/>
    <w:rsid w:val="00CB71C1"/>
    <w:rsid w:val="00CC6FB1"/>
    <w:rsid w:val="00CD0930"/>
    <w:rsid w:val="00CD0CD2"/>
    <w:rsid w:val="00CD0ED0"/>
    <w:rsid w:val="00CD67C0"/>
    <w:rsid w:val="00CE5156"/>
    <w:rsid w:val="00CE7C2E"/>
    <w:rsid w:val="00CF087A"/>
    <w:rsid w:val="00CF3F4B"/>
    <w:rsid w:val="00CF54FD"/>
    <w:rsid w:val="00CF5E5B"/>
    <w:rsid w:val="00D06CC9"/>
    <w:rsid w:val="00D1121F"/>
    <w:rsid w:val="00D2107C"/>
    <w:rsid w:val="00D24FCD"/>
    <w:rsid w:val="00D30CE8"/>
    <w:rsid w:val="00D32494"/>
    <w:rsid w:val="00D37F5C"/>
    <w:rsid w:val="00D42C95"/>
    <w:rsid w:val="00D44642"/>
    <w:rsid w:val="00D4487C"/>
    <w:rsid w:val="00D534D7"/>
    <w:rsid w:val="00D5611D"/>
    <w:rsid w:val="00D65236"/>
    <w:rsid w:val="00D6697E"/>
    <w:rsid w:val="00D66C26"/>
    <w:rsid w:val="00D803A9"/>
    <w:rsid w:val="00DD075B"/>
    <w:rsid w:val="00DE1F71"/>
    <w:rsid w:val="00DF1F22"/>
    <w:rsid w:val="00DF5245"/>
    <w:rsid w:val="00E01D53"/>
    <w:rsid w:val="00E03F25"/>
    <w:rsid w:val="00E1077C"/>
    <w:rsid w:val="00E170FE"/>
    <w:rsid w:val="00E33FE4"/>
    <w:rsid w:val="00E3559D"/>
    <w:rsid w:val="00E4070C"/>
    <w:rsid w:val="00E46A5D"/>
    <w:rsid w:val="00E46BB4"/>
    <w:rsid w:val="00E72835"/>
    <w:rsid w:val="00E73E9E"/>
    <w:rsid w:val="00E77969"/>
    <w:rsid w:val="00EB5F39"/>
    <w:rsid w:val="00EC2597"/>
    <w:rsid w:val="00ED289C"/>
    <w:rsid w:val="00ED7E95"/>
    <w:rsid w:val="00EE26DE"/>
    <w:rsid w:val="00EF26DB"/>
    <w:rsid w:val="00EF4860"/>
    <w:rsid w:val="00EF4FB6"/>
    <w:rsid w:val="00EF6952"/>
    <w:rsid w:val="00F027CF"/>
    <w:rsid w:val="00F061C5"/>
    <w:rsid w:val="00F071AB"/>
    <w:rsid w:val="00F076DC"/>
    <w:rsid w:val="00F17BB1"/>
    <w:rsid w:val="00F20D72"/>
    <w:rsid w:val="00F258E5"/>
    <w:rsid w:val="00F2740A"/>
    <w:rsid w:val="00F6072D"/>
    <w:rsid w:val="00F60CF9"/>
    <w:rsid w:val="00F628A4"/>
    <w:rsid w:val="00F733BD"/>
    <w:rsid w:val="00F80145"/>
    <w:rsid w:val="00F82A52"/>
    <w:rsid w:val="00F82A8C"/>
    <w:rsid w:val="00F93C25"/>
    <w:rsid w:val="00F96909"/>
    <w:rsid w:val="00F973F0"/>
    <w:rsid w:val="00FA59EA"/>
    <w:rsid w:val="00FB1687"/>
    <w:rsid w:val="00FB44D9"/>
    <w:rsid w:val="00FB6CA2"/>
    <w:rsid w:val="00FC237D"/>
    <w:rsid w:val="00FD67FA"/>
    <w:rsid w:val="00FF6902"/>
    <w:rsid w:val="00FF7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6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F04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23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AC296E-6C86-41E3-B7D7-399E0C2BB4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E4D2167-34D2-438D-A379-DAD1A3E9702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id-ID"/>
            <a:t>Direktur Standardisasi dan Kompetensi Jabatan</a:t>
          </a:r>
        </a:p>
      </dgm:t>
    </dgm:pt>
    <dgm:pt modelId="{22253607-C663-46DA-914E-B605F97A4059}" type="parTrans" cxnId="{31591384-0AD9-4D41-B05D-8138BC8DC6F4}">
      <dgm:prSet/>
      <dgm:spPr/>
      <dgm:t>
        <a:bodyPr/>
        <a:lstStyle/>
        <a:p>
          <a:endParaRPr lang="id-ID"/>
        </a:p>
      </dgm:t>
    </dgm:pt>
    <dgm:pt modelId="{0B7A71D0-2BF5-4381-BC04-81C81311094C}" type="sibTrans" cxnId="{31591384-0AD9-4D41-B05D-8138BC8DC6F4}">
      <dgm:prSet/>
      <dgm:spPr/>
      <dgm:t>
        <a:bodyPr/>
        <a:lstStyle/>
        <a:p>
          <a:endParaRPr lang="id-ID"/>
        </a:p>
      </dgm:t>
    </dgm:pt>
    <dgm:pt modelId="{1D846130-3100-439A-9711-C26965C5907B}">
      <dgm:prSet/>
      <dgm:spPr>
        <a:noFill/>
        <a:ln cmpd="sng"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Kepal</a:t>
          </a:r>
          <a:r>
            <a:rPr lang="id-ID">
              <a:solidFill>
                <a:sysClr val="windowText" lastClr="000000"/>
              </a:solidFill>
            </a:rPr>
            <a:t>a Seksi Pelayanan Direktorat</a:t>
          </a:r>
          <a:endParaRPr lang="en-US">
            <a:solidFill>
              <a:sysClr val="windowText" lastClr="000000"/>
            </a:solidFill>
          </a:endParaRPr>
        </a:p>
      </dgm:t>
    </dgm:pt>
    <dgm:pt modelId="{544BC3DB-3CFA-43FA-933C-E055B58429A7}" type="parTrans" cxnId="{2C2B0467-2DE1-405E-BD03-9590FFC032EE}">
      <dgm:prSet/>
      <dgm:spPr>
        <a:ln>
          <a:noFill/>
        </a:ln>
      </dgm:spPr>
      <dgm:t>
        <a:bodyPr/>
        <a:lstStyle/>
        <a:p>
          <a:endParaRPr lang="en-US"/>
        </a:p>
      </dgm:t>
    </dgm:pt>
    <dgm:pt modelId="{361DA2E8-4929-4AB8-BAAC-22E9953D524E}" type="sibTrans" cxnId="{2C2B0467-2DE1-405E-BD03-9590FFC032EE}">
      <dgm:prSet/>
      <dgm:spPr/>
      <dgm:t>
        <a:bodyPr/>
        <a:lstStyle/>
        <a:p>
          <a:endParaRPr lang="en-US"/>
        </a:p>
      </dgm:t>
    </dgm:pt>
    <dgm:pt modelId="{AF74CCC6-7039-4C05-8540-B60C05D256F3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id-ID"/>
            <a:t>K</a:t>
          </a:r>
          <a:r>
            <a:rPr lang="en-US"/>
            <a:t>epala </a:t>
          </a:r>
          <a:r>
            <a:rPr lang="id-ID"/>
            <a:t>subdit Standardisasi dan Kompetensi Teknis Jabatan</a:t>
          </a:r>
        </a:p>
      </dgm:t>
    </dgm:pt>
    <dgm:pt modelId="{4503DD7D-E685-4A7E-A683-9475FA03B1BD}" type="parTrans" cxnId="{F64E0EB2-1A98-4873-B86C-5BDA9C1EF9F4}">
      <dgm:prSet/>
      <dgm:spPr/>
      <dgm:t>
        <a:bodyPr/>
        <a:lstStyle/>
        <a:p>
          <a:endParaRPr lang="id-ID"/>
        </a:p>
      </dgm:t>
    </dgm:pt>
    <dgm:pt modelId="{EBF66621-3B3D-49DD-8CD8-3C7FD27DA73A}" type="sibTrans" cxnId="{F64E0EB2-1A98-4873-B86C-5BDA9C1EF9F4}">
      <dgm:prSet/>
      <dgm:spPr/>
      <dgm:t>
        <a:bodyPr/>
        <a:lstStyle/>
        <a:p>
          <a:endParaRPr lang="id-ID"/>
        </a:p>
      </dgm:t>
    </dgm:pt>
    <dgm:pt modelId="{42F612C0-DF81-4977-BC46-F3436A401CFC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id-ID"/>
            <a:t>K</a:t>
          </a:r>
          <a:r>
            <a:rPr lang="en-US"/>
            <a:t>epala </a:t>
          </a:r>
          <a:r>
            <a:rPr lang="id-ID"/>
            <a:t>Subdit Analisis dan Klasifikasi Jabatan</a:t>
          </a:r>
        </a:p>
      </dgm:t>
    </dgm:pt>
    <dgm:pt modelId="{716D9173-ADBA-49F8-A977-2A5A6C9CDF92}" type="parTrans" cxnId="{C52202AB-9B87-40A9-8356-CFB0A804B3B2}">
      <dgm:prSet/>
      <dgm:spPr/>
      <dgm:t>
        <a:bodyPr/>
        <a:lstStyle/>
        <a:p>
          <a:endParaRPr lang="id-ID"/>
        </a:p>
      </dgm:t>
    </dgm:pt>
    <dgm:pt modelId="{C0EAAFD9-1A41-496E-B053-262601BB1C96}" type="sibTrans" cxnId="{C52202AB-9B87-40A9-8356-CFB0A804B3B2}">
      <dgm:prSet/>
      <dgm:spPr/>
      <dgm:t>
        <a:bodyPr/>
        <a:lstStyle/>
        <a:p>
          <a:endParaRPr lang="id-ID"/>
        </a:p>
      </dgm:t>
    </dgm:pt>
    <dgm:pt modelId="{A56901DD-F189-4894-9B48-9E61C31D2C3F}">
      <dgm:prSet/>
      <dgm:spPr>
        <a:solidFill>
          <a:schemeClr val="bg1">
            <a:lumMod val="75000"/>
          </a:schemeClr>
        </a:solidFill>
        <a:ln cmpd="sng"/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K</a:t>
          </a:r>
          <a:r>
            <a:rPr lang="id-ID">
              <a:solidFill>
                <a:sysClr val="windowText" lastClr="000000"/>
              </a:solidFill>
            </a:rPr>
            <a:t>epala Seksi Kompetensi Teknis Jabatan</a:t>
          </a:r>
          <a:endParaRPr lang="en-US">
            <a:solidFill>
              <a:sysClr val="windowText" lastClr="000000"/>
            </a:solidFill>
          </a:endParaRPr>
        </a:p>
      </dgm:t>
    </dgm:pt>
    <dgm:pt modelId="{1DD8E91A-2D4C-4E8B-B09F-5D8C5CB5C928}" type="parTrans" cxnId="{407FADA7-CCE2-4A54-9067-92666D4A3EDA}">
      <dgm:prSet/>
      <dgm:spPr>
        <a:ln>
          <a:noFill/>
        </a:ln>
      </dgm:spPr>
      <dgm:t>
        <a:bodyPr/>
        <a:lstStyle/>
        <a:p>
          <a:endParaRPr lang="id-ID"/>
        </a:p>
      </dgm:t>
    </dgm:pt>
    <dgm:pt modelId="{E8669E3B-80D2-4699-BD9C-6DB531C9E3FF}" type="sibTrans" cxnId="{407FADA7-CCE2-4A54-9067-92666D4A3EDA}">
      <dgm:prSet/>
      <dgm:spPr/>
      <dgm:t>
        <a:bodyPr/>
        <a:lstStyle/>
        <a:p>
          <a:endParaRPr lang="id-ID"/>
        </a:p>
      </dgm:t>
    </dgm:pt>
    <dgm:pt modelId="{EB7C01D2-01C7-4357-95A2-A4FD5EDD342E}">
      <dgm:prSet/>
      <dgm:spPr>
        <a:solidFill>
          <a:schemeClr val="bg1"/>
        </a:solidFill>
        <a:ln cmpd="sng"/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Kepala S</a:t>
          </a:r>
          <a:r>
            <a:rPr lang="id-ID">
              <a:solidFill>
                <a:sysClr val="windowText" lastClr="000000"/>
              </a:solidFill>
            </a:rPr>
            <a:t>eksi Standardisasi Jabatan</a:t>
          </a:r>
          <a:endParaRPr lang="en-US">
            <a:solidFill>
              <a:sysClr val="windowText" lastClr="000000"/>
            </a:solidFill>
          </a:endParaRPr>
        </a:p>
      </dgm:t>
    </dgm:pt>
    <dgm:pt modelId="{FFA6A8A2-4421-4FD3-88AC-B2FEF39823DE}" type="sibTrans" cxnId="{D6E48042-476C-44A1-AA81-137DDA85365A}">
      <dgm:prSet/>
      <dgm:spPr/>
      <dgm:t>
        <a:bodyPr/>
        <a:lstStyle/>
        <a:p>
          <a:endParaRPr lang="en-US"/>
        </a:p>
      </dgm:t>
    </dgm:pt>
    <dgm:pt modelId="{6F1B2951-C86E-4826-9F41-4C01CA73A95E}" type="parTrans" cxnId="{D6E48042-476C-44A1-AA81-137DDA85365A}">
      <dgm:prSet/>
      <dgm:spPr>
        <a:ln>
          <a:noFill/>
        </a:ln>
      </dgm:spPr>
      <dgm:t>
        <a:bodyPr/>
        <a:lstStyle/>
        <a:p>
          <a:endParaRPr lang="en-US"/>
        </a:p>
      </dgm:t>
    </dgm:pt>
    <dgm:pt modelId="{70D56D62-29E3-42C0-A480-D35C590D030A}" type="pres">
      <dgm:prSet presAssocID="{4BAC296E-6C86-41E3-B7D7-399E0C2BB4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d-ID"/>
        </a:p>
      </dgm:t>
    </dgm:pt>
    <dgm:pt modelId="{E0C5A37A-60F8-47F7-BE5D-3AB996AED23A}" type="pres">
      <dgm:prSet presAssocID="{5E4D2167-34D2-438D-A379-DAD1A3E97028}" presName="hierRoot1" presStyleCnt="0">
        <dgm:presLayoutVars>
          <dgm:hierBranch val="init"/>
        </dgm:presLayoutVars>
      </dgm:prSet>
      <dgm:spPr/>
    </dgm:pt>
    <dgm:pt modelId="{CB5B9C5C-4786-4495-8AF6-8D377B0BE4E2}" type="pres">
      <dgm:prSet presAssocID="{5E4D2167-34D2-438D-A379-DAD1A3E97028}" presName="rootComposite1" presStyleCnt="0"/>
      <dgm:spPr/>
    </dgm:pt>
    <dgm:pt modelId="{D3C19344-26B8-4854-B2BE-BF8128D2BE59}" type="pres">
      <dgm:prSet presAssocID="{5E4D2167-34D2-438D-A379-DAD1A3E97028}" presName="rootText1" presStyleLbl="node0" presStyleIdx="0" presStyleCnt="1" custScaleX="66354" custScaleY="5487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2AFBA29-C9DD-4989-8F57-8CA0D760714E}" type="pres">
      <dgm:prSet presAssocID="{5E4D2167-34D2-438D-A379-DAD1A3E97028}" presName="rootConnector1" presStyleLbl="node1" presStyleIdx="0" presStyleCnt="0"/>
      <dgm:spPr/>
      <dgm:t>
        <a:bodyPr/>
        <a:lstStyle/>
        <a:p>
          <a:endParaRPr lang="en-US"/>
        </a:p>
      </dgm:t>
    </dgm:pt>
    <dgm:pt modelId="{BFDCE9CD-9708-48F3-B381-DFCA8936BDD6}" type="pres">
      <dgm:prSet presAssocID="{5E4D2167-34D2-438D-A379-DAD1A3E97028}" presName="hierChild2" presStyleCnt="0"/>
      <dgm:spPr/>
    </dgm:pt>
    <dgm:pt modelId="{2176CEEF-33BF-47F3-BFBB-9A639D0F0AF2}" type="pres">
      <dgm:prSet presAssocID="{4503DD7D-E685-4A7E-A683-9475FA03B1BD}" presName="Name37" presStyleLbl="parChTrans1D2" presStyleIdx="0" presStyleCnt="3"/>
      <dgm:spPr/>
      <dgm:t>
        <a:bodyPr/>
        <a:lstStyle/>
        <a:p>
          <a:endParaRPr lang="id-ID"/>
        </a:p>
      </dgm:t>
    </dgm:pt>
    <dgm:pt modelId="{ADE6B8DA-357E-43A2-BCB4-09CF1498BCA8}" type="pres">
      <dgm:prSet presAssocID="{AF74CCC6-7039-4C05-8540-B60C05D256F3}" presName="hierRoot2" presStyleCnt="0">
        <dgm:presLayoutVars>
          <dgm:hierBranch val="init"/>
        </dgm:presLayoutVars>
      </dgm:prSet>
      <dgm:spPr/>
    </dgm:pt>
    <dgm:pt modelId="{5CC4F865-6CED-48A7-9790-40DC5B250402}" type="pres">
      <dgm:prSet presAssocID="{AF74CCC6-7039-4C05-8540-B60C05D256F3}" presName="rootComposite" presStyleCnt="0"/>
      <dgm:spPr/>
    </dgm:pt>
    <dgm:pt modelId="{AD3A87AA-889E-42DB-85F5-A14CC38750F7}" type="pres">
      <dgm:prSet presAssocID="{AF74CCC6-7039-4C05-8540-B60C05D256F3}" presName="rootText" presStyleLbl="node2" presStyleIdx="0" presStyleCnt="3" custScaleX="54334" custScaleY="59180" custLinFactNeighborX="19887" custLinFactNeighborY="1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3780A67F-9B7D-4FDB-AFE4-827B097530E7}" type="pres">
      <dgm:prSet presAssocID="{AF74CCC6-7039-4C05-8540-B60C05D256F3}" presName="rootConnector" presStyleLbl="node2" presStyleIdx="0" presStyleCnt="3"/>
      <dgm:spPr/>
      <dgm:t>
        <a:bodyPr/>
        <a:lstStyle/>
        <a:p>
          <a:endParaRPr lang="id-ID"/>
        </a:p>
      </dgm:t>
    </dgm:pt>
    <dgm:pt modelId="{6DAD194E-A561-4851-A4E8-F23679BFC9EB}" type="pres">
      <dgm:prSet presAssocID="{AF74CCC6-7039-4C05-8540-B60C05D256F3}" presName="hierChild4" presStyleCnt="0"/>
      <dgm:spPr/>
    </dgm:pt>
    <dgm:pt modelId="{F6B5F584-B339-4106-8450-9F4FC40E93EE}" type="pres">
      <dgm:prSet presAssocID="{AF74CCC6-7039-4C05-8540-B60C05D256F3}" presName="hierChild5" presStyleCnt="0"/>
      <dgm:spPr/>
    </dgm:pt>
    <dgm:pt modelId="{31F30C16-08AF-4586-8928-B42A9E0DFBD1}" type="pres">
      <dgm:prSet presAssocID="{716D9173-ADBA-49F8-A977-2A5A6C9CDF92}" presName="Name37" presStyleLbl="parChTrans1D2" presStyleIdx="1" presStyleCnt="3"/>
      <dgm:spPr/>
      <dgm:t>
        <a:bodyPr/>
        <a:lstStyle/>
        <a:p>
          <a:endParaRPr lang="id-ID"/>
        </a:p>
      </dgm:t>
    </dgm:pt>
    <dgm:pt modelId="{AD2D4711-88D6-4896-942D-CB579F41F975}" type="pres">
      <dgm:prSet presAssocID="{42F612C0-DF81-4977-BC46-F3436A401CFC}" presName="hierRoot2" presStyleCnt="0">
        <dgm:presLayoutVars>
          <dgm:hierBranch val="init"/>
        </dgm:presLayoutVars>
      </dgm:prSet>
      <dgm:spPr/>
    </dgm:pt>
    <dgm:pt modelId="{C48E07A7-D04C-4D2E-A62B-5D31CCB19EBC}" type="pres">
      <dgm:prSet presAssocID="{42F612C0-DF81-4977-BC46-F3436A401CFC}" presName="rootComposite" presStyleCnt="0"/>
      <dgm:spPr/>
    </dgm:pt>
    <dgm:pt modelId="{822486CB-1512-43EC-83D1-129E5855C9F7}" type="pres">
      <dgm:prSet presAssocID="{42F612C0-DF81-4977-BC46-F3436A401CFC}" presName="rootText" presStyleLbl="node2" presStyleIdx="1" presStyleCnt="3" custScaleX="56335" custScaleY="53217" custLinFactNeighborX="62020" custLinFactNeighborY="266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801BD889-A712-4A5F-805D-B6F48723624D}" type="pres">
      <dgm:prSet presAssocID="{42F612C0-DF81-4977-BC46-F3436A401CFC}" presName="rootConnector" presStyleLbl="node2" presStyleIdx="1" presStyleCnt="3"/>
      <dgm:spPr/>
      <dgm:t>
        <a:bodyPr/>
        <a:lstStyle/>
        <a:p>
          <a:endParaRPr lang="id-ID"/>
        </a:p>
      </dgm:t>
    </dgm:pt>
    <dgm:pt modelId="{A18CB0F4-55B6-4B1E-9455-8B49ED9A470B}" type="pres">
      <dgm:prSet presAssocID="{42F612C0-DF81-4977-BC46-F3436A401CFC}" presName="hierChild4" presStyleCnt="0"/>
      <dgm:spPr/>
    </dgm:pt>
    <dgm:pt modelId="{44F1025F-48F9-406F-A553-CB42F0A96518}" type="pres">
      <dgm:prSet presAssocID="{42F612C0-DF81-4977-BC46-F3436A401CFC}" presName="hierChild5" presStyleCnt="0"/>
      <dgm:spPr/>
    </dgm:pt>
    <dgm:pt modelId="{5C088BEE-CEDB-4125-BA44-B4EF9473F709}" type="pres">
      <dgm:prSet presAssocID="{544BC3DB-3CFA-43FA-933C-E055B58429A7}" presName="Name37" presStyleLbl="parChTrans1D2" presStyleIdx="2" presStyleCnt="3"/>
      <dgm:spPr/>
      <dgm:t>
        <a:bodyPr/>
        <a:lstStyle/>
        <a:p>
          <a:endParaRPr lang="en-US"/>
        </a:p>
      </dgm:t>
    </dgm:pt>
    <dgm:pt modelId="{F8691284-3DE0-4EB4-AA43-44DFBA03091E}" type="pres">
      <dgm:prSet presAssocID="{1D846130-3100-439A-9711-C26965C5907B}" presName="hierRoot2" presStyleCnt="0">
        <dgm:presLayoutVars>
          <dgm:hierBranch val="init"/>
        </dgm:presLayoutVars>
      </dgm:prSet>
      <dgm:spPr/>
    </dgm:pt>
    <dgm:pt modelId="{50D6E211-963D-479D-8DD1-8D0E9FF7F080}" type="pres">
      <dgm:prSet presAssocID="{1D846130-3100-439A-9711-C26965C5907B}" presName="rootComposite" presStyleCnt="0"/>
      <dgm:spPr/>
    </dgm:pt>
    <dgm:pt modelId="{D7F7EF6D-BE4F-4136-9B1A-E1562D64628C}" type="pres">
      <dgm:prSet presAssocID="{1D846130-3100-439A-9711-C26965C5907B}" presName="rootText" presStyleLbl="node2" presStyleIdx="2" presStyleCnt="3" custScaleX="52352" custScaleY="50003" custLinFactX="-32210" custLinFactY="93897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69C19E-F7AD-4C88-B507-4D9729F4A0C6}" type="pres">
      <dgm:prSet presAssocID="{1D846130-3100-439A-9711-C26965C5907B}" presName="rootConnector" presStyleLbl="node2" presStyleIdx="2" presStyleCnt="3"/>
      <dgm:spPr/>
      <dgm:t>
        <a:bodyPr/>
        <a:lstStyle/>
        <a:p>
          <a:endParaRPr lang="en-US"/>
        </a:p>
      </dgm:t>
    </dgm:pt>
    <dgm:pt modelId="{6B7CB135-4E5A-4359-B2FA-17EFE04BE774}" type="pres">
      <dgm:prSet presAssocID="{1D846130-3100-439A-9711-C26965C5907B}" presName="hierChild4" presStyleCnt="0"/>
      <dgm:spPr/>
    </dgm:pt>
    <dgm:pt modelId="{D14F76AD-728B-4258-8C94-679EFF34D603}" type="pres">
      <dgm:prSet presAssocID="{6F1B2951-C86E-4826-9F41-4C01CA73A95E}" presName="Name37" presStyleLbl="parChTrans1D3" presStyleIdx="0" presStyleCnt="2"/>
      <dgm:spPr/>
      <dgm:t>
        <a:bodyPr/>
        <a:lstStyle/>
        <a:p>
          <a:endParaRPr lang="en-US"/>
        </a:p>
      </dgm:t>
    </dgm:pt>
    <dgm:pt modelId="{99B09D88-ABB5-4530-8ECE-72D8FF40E572}" type="pres">
      <dgm:prSet presAssocID="{EB7C01D2-01C7-4357-95A2-A4FD5EDD342E}" presName="hierRoot2" presStyleCnt="0">
        <dgm:presLayoutVars>
          <dgm:hierBranch val="init"/>
        </dgm:presLayoutVars>
      </dgm:prSet>
      <dgm:spPr/>
    </dgm:pt>
    <dgm:pt modelId="{6F213547-5AE2-4E96-BECC-CAB82104D07C}" type="pres">
      <dgm:prSet presAssocID="{EB7C01D2-01C7-4357-95A2-A4FD5EDD342E}" presName="rootComposite" presStyleCnt="0"/>
      <dgm:spPr/>
    </dgm:pt>
    <dgm:pt modelId="{B5655F4A-4888-41BA-B6AD-7563B97BDCF8}" type="pres">
      <dgm:prSet presAssocID="{EB7C01D2-01C7-4357-95A2-A4FD5EDD342E}" presName="rootText" presStyleLbl="node3" presStyleIdx="0" presStyleCnt="2" custScaleX="52081" custScaleY="57871" custLinFactX="-45104" custLinFactNeighborX="-100000" custLinFactNeighborY="-2555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E025B1-F133-4FD8-9DD3-3C37D779D032}" type="pres">
      <dgm:prSet presAssocID="{EB7C01D2-01C7-4357-95A2-A4FD5EDD342E}" presName="rootConnector" presStyleLbl="node3" presStyleIdx="0" presStyleCnt="2"/>
      <dgm:spPr/>
      <dgm:t>
        <a:bodyPr/>
        <a:lstStyle/>
        <a:p>
          <a:endParaRPr lang="en-US"/>
        </a:p>
      </dgm:t>
    </dgm:pt>
    <dgm:pt modelId="{3519675E-EB08-4A3B-ACEE-06C342871896}" type="pres">
      <dgm:prSet presAssocID="{EB7C01D2-01C7-4357-95A2-A4FD5EDD342E}" presName="hierChild4" presStyleCnt="0"/>
      <dgm:spPr/>
    </dgm:pt>
    <dgm:pt modelId="{5A0E21E4-4EC9-47CB-8608-FDFA56787E0B}" type="pres">
      <dgm:prSet presAssocID="{EB7C01D2-01C7-4357-95A2-A4FD5EDD342E}" presName="hierChild5" presStyleCnt="0"/>
      <dgm:spPr/>
    </dgm:pt>
    <dgm:pt modelId="{AD0456B3-50F1-40DE-8A40-02551097EF15}" type="pres">
      <dgm:prSet presAssocID="{1DD8E91A-2D4C-4E8B-B09F-5D8C5CB5C928}" presName="Name37" presStyleLbl="parChTrans1D3" presStyleIdx="1" presStyleCnt="2"/>
      <dgm:spPr/>
      <dgm:t>
        <a:bodyPr/>
        <a:lstStyle/>
        <a:p>
          <a:endParaRPr lang="id-ID"/>
        </a:p>
      </dgm:t>
    </dgm:pt>
    <dgm:pt modelId="{54BD1FAC-A1B4-4DCF-BAE2-343A5B053248}" type="pres">
      <dgm:prSet presAssocID="{A56901DD-F189-4894-9B48-9E61C31D2C3F}" presName="hierRoot2" presStyleCnt="0">
        <dgm:presLayoutVars>
          <dgm:hierBranch val="init"/>
        </dgm:presLayoutVars>
      </dgm:prSet>
      <dgm:spPr/>
    </dgm:pt>
    <dgm:pt modelId="{1FE87FD5-26D4-4302-B38F-1B3AE7C43E36}" type="pres">
      <dgm:prSet presAssocID="{A56901DD-F189-4894-9B48-9E61C31D2C3F}" presName="rootComposite" presStyleCnt="0"/>
      <dgm:spPr/>
    </dgm:pt>
    <dgm:pt modelId="{E538445D-2F78-43BE-95D7-63354E682ECF}" type="pres">
      <dgm:prSet presAssocID="{A56901DD-F189-4894-9B48-9E61C31D2C3F}" presName="rootText" presStyleLbl="node3" presStyleIdx="1" presStyleCnt="2" custScaleX="51341" custScaleY="51775" custLinFactX="-44716" custLinFactNeighborX="-100000" custLinFactNeighborY="-60979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551B3D33-C7D8-46E3-AF9E-C5B3B9C5FE3A}" type="pres">
      <dgm:prSet presAssocID="{A56901DD-F189-4894-9B48-9E61C31D2C3F}" presName="rootConnector" presStyleLbl="node3" presStyleIdx="1" presStyleCnt="2"/>
      <dgm:spPr/>
      <dgm:t>
        <a:bodyPr/>
        <a:lstStyle/>
        <a:p>
          <a:endParaRPr lang="id-ID"/>
        </a:p>
      </dgm:t>
    </dgm:pt>
    <dgm:pt modelId="{CB58EA27-23C1-4D2F-BC40-6F177BA3FBF0}" type="pres">
      <dgm:prSet presAssocID="{A56901DD-F189-4894-9B48-9E61C31D2C3F}" presName="hierChild4" presStyleCnt="0"/>
      <dgm:spPr/>
    </dgm:pt>
    <dgm:pt modelId="{973868CD-28FA-4D5E-9400-70C0A7694BBC}" type="pres">
      <dgm:prSet presAssocID="{A56901DD-F189-4894-9B48-9E61C31D2C3F}" presName="hierChild5" presStyleCnt="0"/>
      <dgm:spPr/>
    </dgm:pt>
    <dgm:pt modelId="{B07CC31A-9780-43D0-A5FC-9C546B900BB9}" type="pres">
      <dgm:prSet presAssocID="{1D846130-3100-439A-9711-C26965C5907B}" presName="hierChild5" presStyleCnt="0"/>
      <dgm:spPr/>
    </dgm:pt>
    <dgm:pt modelId="{98580CFB-FE5D-4E30-A325-C4C6CF4AC2E6}" type="pres">
      <dgm:prSet presAssocID="{5E4D2167-34D2-438D-A379-DAD1A3E97028}" presName="hierChild3" presStyleCnt="0"/>
      <dgm:spPr/>
    </dgm:pt>
  </dgm:ptLst>
  <dgm:cxnLst>
    <dgm:cxn modelId="{B9813CE4-A315-4C30-BA41-B93A17890D52}" type="presOf" srcId="{544BC3DB-3CFA-43FA-933C-E055B58429A7}" destId="{5C088BEE-CEDB-4125-BA44-B4EF9473F709}" srcOrd="0" destOrd="0" presId="urn:microsoft.com/office/officeart/2005/8/layout/orgChart1"/>
    <dgm:cxn modelId="{A87D380D-8343-49C8-9C6A-A9F924926C79}" type="presOf" srcId="{A56901DD-F189-4894-9B48-9E61C31D2C3F}" destId="{551B3D33-C7D8-46E3-AF9E-C5B3B9C5FE3A}" srcOrd="1" destOrd="0" presId="urn:microsoft.com/office/officeart/2005/8/layout/orgChart1"/>
    <dgm:cxn modelId="{C52202AB-9B87-40A9-8356-CFB0A804B3B2}" srcId="{5E4D2167-34D2-438D-A379-DAD1A3E97028}" destId="{42F612C0-DF81-4977-BC46-F3436A401CFC}" srcOrd="1" destOrd="0" parTransId="{716D9173-ADBA-49F8-A977-2A5A6C9CDF92}" sibTransId="{C0EAAFD9-1A41-496E-B053-262601BB1C96}"/>
    <dgm:cxn modelId="{A0230609-50D0-4993-ABA6-2CEC3EA5E989}" type="presOf" srcId="{716D9173-ADBA-49F8-A977-2A5A6C9CDF92}" destId="{31F30C16-08AF-4586-8928-B42A9E0DFBD1}" srcOrd="0" destOrd="0" presId="urn:microsoft.com/office/officeart/2005/8/layout/orgChart1"/>
    <dgm:cxn modelId="{67321BC0-2D9A-4922-9F91-4FC37703ED91}" type="presOf" srcId="{4503DD7D-E685-4A7E-A683-9475FA03B1BD}" destId="{2176CEEF-33BF-47F3-BFBB-9A639D0F0AF2}" srcOrd="0" destOrd="0" presId="urn:microsoft.com/office/officeart/2005/8/layout/orgChart1"/>
    <dgm:cxn modelId="{D29D4C36-C000-4A82-9680-1F6EF74F5986}" type="presOf" srcId="{1D846130-3100-439A-9711-C26965C5907B}" destId="{D7F7EF6D-BE4F-4136-9B1A-E1562D64628C}" srcOrd="0" destOrd="0" presId="urn:microsoft.com/office/officeart/2005/8/layout/orgChart1"/>
    <dgm:cxn modelId="{31591384-0AD9-4D41-B05D-8138BC8DC6F4}" srcId="{4BAC296E-6C86-41E3-B7D7-399E0C2BB450}" destId="{5E4D2167-34D2-438D-A379-DAD1A3E97028}" srcOrd="0" destOrd="0" parTransId="{22253607-C663-46DA-914E-B605F97A4059}" sibTransId="{0B7A71D0-2BF5-4381-BC04-81C81311094C}"/>
    <dgm:cxn modelId="{5A35B038-2427-4949-B634-07A4E6466287}" type="presOf" srcId="{5E4D2167-34D2-438D-A379-DAD1A3E97028}" destId="{42AFBA29-C9DD-4989-8F57-8CA0D760714E}" srcOrd="1" destOrd="0" presId="urn:microsoft.com/office/officeart/2005/8/layout/orgChart1"/>
    <dgm:cxn modelId="{F64E0EB2-1A98-4873-B86C-5BDA9C1EF9F4}" srcId="{5E4D2167-34D2-438D-A379-DAD1A3E97028}" destId="{AF74CCC6-7039-4C05-8540-B60C05D256F3}" srcOrd="0" destOrd="0" parTransId="{4503DD7D-E685-4A7E-A683-9475FA03B1BD}" sibTransId="{EBF66621-3B3D-49DD-8CD8-3C7FD27DA73A}"/>
    <dgm:cxn modelId="{9D5DF9C3-6628-4F13-9B1F-65AB9E71BBB7}" type="presOf" srcId="{EB7C01D2-01C7-4357-95A2-A4FD5EDD342E}" destId="{E3E025B1-F133-4FD8-9DD3-3C37D779D032}" srcOrd="1" destOrd="0" presId="urn:microsoft.com/office/officeart/2005/8/layout/orgChart1"/>
    <dgm:cxn modelId="{71F7DA21-5685-4C2D-A77D-B55A33611D55}" type="presOf" srcId="{1DD8E91A-2D4C-4E8B-B09F-5D8C5CB5C928}" destId="{AD0456B3-50F1-40DE-8A40-02551097EF15}" srcOrd="0" destOrd="0" presId="urn:microsoft.com/office/officeart/2005/8/layout/orgChart1"/>
    <dgm:cxn modelId="{D6E48042-476C-44A1-AA81-137DDA85365A}" srcId="{1D846130-3100-439A-9711-C26965C5907B}" destId="{EB7C01D2-01C7-4357-95A2-A4FD5EDD342E}" srcOrd="0" destOrd="0" parTransId="{6F1B2951-C86E-4826-9F41-4C01CA73A95E}" sibTransId="{FFA6A8A2-4421-4FD3-88AC-B2FEF39823DE}"/>
    <dgm:cxn modelId="{805C70E8-BFE7-4020-95EA-01B0DFA7BB75}" type="presOf" srcId="{42F612C0-DF81-4977-BC46-F3436A401CFC}" destId="{801BD889-A712-4A5F-805D-B6F48723624D}" srcOrd="1" destOrd="0" presId="urn:microsoft.com/office/officeart/2005/8/layout/orgChart1"/>
    <dgm:cxn modelId="{DC7833ED-026F-45A6-B4C6-217C641C09CC}" type="presOf" srcId="{5E4D2167-34D2-438D-A379-DAD1A3E97028}" destId="{D3C19344-26B8-4854-B2BE-BF8128D2BE59}" srcOrd="0" destOrd="0" presId="urn:microsoft.com/office/officeart/2005/8/layout/orgChart1"/>
    <dgm:cxn modelId="{9553E677-7097-4005-A0B5-3E5CB8396958}" type="presOf" srcId="{AF74CCC6-7039-4C05-8540-B60C05D256F3}" destId="{3780A67F-9B7D-4FDB-AFE4-827B097530E7}" srcOrd="1" destOrd="0" presId="urn:microsoft.com/office/officeart/2005/8/layout/orgChart1"/>
    <dgm:cxn modelId="{407FADA7-CCE2-4A54-9067-92666D4A3EDA}" srcId="{1D846130-3100-439A-9711-C26965C5907B}" destId="{A56901DD-F189-4894-9B48-9E61C31D2C3F}" srcOrd="1" destOrd="0" parTransId="{1DD8E91A-2D4C-4E8B-B09F-5D8C5CB5C928}" sibTransId="{E8669E3B-80D2-4699-BD9C-6DB531C9E3FF}"/>
    <dgm:cxn modelId="{8F5AEA2A-9516-4707-A7C9-FE6539AB27A8}" type="presOf" srcId="{1D846130-3100-439A-9711-C26965C5907B}" destId="{A569C19E-F7AD-4C88-B507-4D9729F4A0C6}" srcOrd="1" destOrd="0" presId="urn:microsoft.com/office/officeart/2005/8/layout/orgChart1"/>
    <dgm:cxn modelId="{C9A5DEA0-0F37-48C4-A489-5CF4BBD4BB8F}" type="presOf" srcId="{6F1B2951-C86E-4826-9F41-4C01CA73A95E}" destId="{D14F76AD-728B-4258-8C94-679EFF34D603}" srcOrd="0" destOrd="0" presId="urn:microsoft.com/office/officeart/2005/8/layout/orgChart1"/>
    <dgm:cxn modelId="{E32F8879-9BEA-4D9E-A3C5-8099CDA8830A}" type="presOf" srcId="{AF74CCC6-7039-4C05-8540-B60C05D256F3}" destId="{AD3A87AA-889E-42DB-85F5-A14CC38750F7}" srcOrd="0" destOrd="0" presId="urn:microsoft.com/office/officeart/2005/8/layout/orgChart1"/>
    <dgm:cxn modelId="{5EF77582-4BA7-4CAE-9201-70C3C679148E}" type="presOf" srcId="{EB7C01D2-01C7-4357-95A2-A4FD5EDD342E}" destId="{B5655F4A-4888-41BA-B6AD-7563B97BDCF8}" srcOrd="0" destOrd="0" presId="urn:microsoft.com/office/officeart/2005/8/layout/orgChart1"/>
    <dgm:cxn modelId="{426E7BB5-D0BA-4940-9039-A2D6F59289BD}" type="presOf" srcId="{42F612C0-DF81-4977-BC46-F3436A401CFC}" destId="{822486CB-1512-43EC-83D1-129E5855C9F7}" srcOrd="0" destOrd="0" presId="urn:microsoft.com/office/officeart/2005/8/layout/orgChart1"/>
    <dgm:cxn modelId="{22033521-27C5-4F83-98D8-E8757BFFE891}" type="presOf" srcId="{4BAC296E-6C86-41E3-B7D7-399E0C2BB450}" destId="{70D56D62-29E3-42C0-A480-D35C590D030A}" srcOrd="0" destOrd="0" presId="urn:microsoft.com/office/officeart/2005/8/layout/orgChart1"/>
    <dgm:cxn modelId="{2C2B0467-2DE1-405E-BD03-9590FFC032EE}" srcId="{5E4D2167-34D2-438D-A379-DAD1A3E97028}" destId="{1D846130-3100-439A-9711-C26965C5907B}" srcOrd="2" destOrd="0" parTransId="{544BC3DB-3CFA-43FA-933C-E055B58429A7}" sibTransId="{361DA2E8-4929-4AB8-BAAC-22E9953D524E}"/>
    <dgm:cxn modelId="{43C4A088-555F-42EA-BD42-5F382DBDE9A6}" type="presOf" srcId="{A56901DD-F189-4894-9B48-9E61C31D2C3F}" destId="{E538445D-2F78-43BE-95D7-63354E682ECF}" srcOrd="0" destOrd="0" presId="urn:microsoft.com/office/officeart/2005/8/layout/orgChart1"/>
    <dgm:cxn modelId="{27DF267C-1AFD-4BCA-8F45-78577CAF98DE}" type="presParOf" srcId="{70D56D62-29E3-42C0-A480-D35C590D030A}" destId="{E0C5A37A-60F8-47F7-BE5D-3AB996AED23A}" srcOrd="0" destOrd="0" presId="urn:microsoft.com/office/officeart/2005/8/layout/orgChart1"/>
    <dgm:cxn modelId="{BD65BE06-8729-403D-AA4A-2F5D76AE4011}" type="presParOf" srcId="{E0C5A37A-60F8-47F7-BE5D-3AB996AED23A}" destId="{CB5B9C5C-4786-4495-8AF6-8D377B0BE4E2}" srcOrd="0" destOrd="0" presId="urn:microsoft.com/office/officeart/2005/8/layout/orgChart1"/>
    <dgm:cxn modelId="{0E2CFEEF-F9D9-4034-B0DD-42A5EE011F7D}" type="presParOf" srcId="{CB5B9C5C-4786-4495-8AF6-8D377B0BE4E2}" destId="{D3C19344-26B8-4854-B2BE-BF8128D2BE59}" srcOrd="0" destOrd="0" presId="urn:microsoft.com/office/officeart/2005/8/layout/orgChart1"/>
    <dgm:cxn modelId="{1B570E93-9FCE-411C-BCCA-DE61A7728219}" type="presParOf" srcId="{CB5B9C5C-4786-4495-8AF6-8D377B0BE4E2}" destId="{42AFBA29-C9DD-4989-8F57-8CA0D760714E}" srcOrd="1" destOrd="0" presId="urn:microsoft.com/office/officeart/2005/8/layout/orgChart1"/>
    <dgm:cxn modelId="{704101D7-F9C3-4E08-94F6-00D0D932EE0D}" type="presParOf" srcId="{E0C5A37A-60F8-47F7-BE5D-3AB996AED23A}" destId="{BFDCE9CD-9708-48F3-B381-DFCA8936BDD6}" srcOrd="1" destOrd="0" presId="urn:microsoft.com/office/officeart/2005/8/layout/orgChart1"/>
    <dgm:cxn modelId="{64531942-9F8C-44AC-AF42-2D033A55A2DC}" type="presParOf" srcId="{BFDCE9CD-9708-48F3-B381-DFCA8936BDD6}" destId="{2176CEEF-33BF-47F3-BFBB-9A639D0F0AF2}" srcOrd="0" destOrd="0" presId="urn:microsoft.com/office/officeart/2005/8/layout/orgChart1"/>
    <dgm:cxn modelId="{155DB5D2-6D90-4EE3-9F8D-AF194EFFC716}" type="presParOf" srcId="{BFDCE9CD-9708-48F3-B381-DFCA8936BDD6}" destId="{ADE6B8DA-357E-43A2-BCB4-09CF1498BCA8}" srcOrd="1" destOrd="0" presId="urn:microsoft.com/office/officeart/2005/8/layout/orgChart1"/>
    <dgm:cxn modelId="{58902E11-AC87-4C4F-A1FD-77D02E54BBE1}" type="presParOf" srcId="{ADE6B8DA-357E-43A2-BCB4-09CF1498BCA8}" destId="{5CC4F865-6CED-48A7-9790-40DC5B250402}" srcOrd="0" destOrd="0" presId="urn:microsoft.com/office/officeart/2005/8/layout/orgChart1"/>
    <dgm:cxn modelId="{77F55829-DB18-4177-871A-014ACC0A2050}" type="presParOf" srcId="{5CC4F865-6CED-48A7-9790-40DC5B250402}" destId="{AD3A87AA-889E-42DB-85F5-A14CC38750F7}" srcOrd="0" destOrd="0" presId="urn:microsoft.com/office/officeart/2005/8/layout/orgChart1"/>
    <dgm:cxn modelId="{7DE6286D-F994-4A5A-8431-9F50ED1C138C}" type="presParOf" srcId="{5CC4F865-6CED-48A7-9790-40DC5B250402}" destId="{3780A67F-9B7D-4FDB-AFE4-827B097530E7}" srcOrd="1" destOrd="0" presId="urn:microsoft.com/office/officeart/2005/8/layout/orgChart1"/>
    <dgm:cxn modelId="{66F59B68-6629-437C-BE88-00DB160E23AF}" type="presParOf" srcId="{ADE6B8DA-357E-43A2-BCB4-09CF1498BCA8}" destId="{6DAD194E-A561-4851-A4E8-F23679BFC9EB}" srcOrd="1" destOrd="0" presId="urn:microsoft.com/office/officeart/2005/8/layout/orgChart1"/>
    <dgm:cxn modelId="{AA733F72-57D6-4EBB-894F-28D6F8A815AE}" type="presParOf" srcId="{ADE6B8DA-357E-43A2-BCB4-09CF1498BCA8}" destId="{F6B5F584-B339-4106-8450-9F4FC40E93EE}" srcOrd="2" destOrd="0" presId="urn:microsoft.com/office/officeart/2005/8/layout/orgChart1"/>
    <dgm:cxn modelId="{6DA5A5A2-DF85-4EB1-B832-B4F0B87D8245}" type="presParOf" srcId="{BFDCE9CD-9708-48F3-B381-DFCA8936BDD6}" destId="{31F30C16-08AF-4586-8928-B42A9E0DFBD1}" srcOrd="2" destOrd="0" presId="urn:microsoft.com/office/officeart/2005/8/layout/orgChart1"/>
    <dgm:cxn modelId="{3A57B2B7-5784-4C6A-A5B2-318933898C34}" type="presParOf" srcId="{BFDCE9CD-9708-48F3-B381-DFCA8936BDD6}" destId="{AD2D4711-88D6-4896-942D-CB579F41F975}" srcOrd="3" destOrd="0" presId="urn:microsoft.com/office/officeart/2005/8/layout/orgChart1"/>
    <dgm:cxn modelId="{C541C5B4-E2D5-44E9-82B5-C32B020EE013}" type="presParOf" srcId="{AD2D4711-88D6-4896-942D-CB579F41F975}" destId="{C48E07A7-D04C-4D2E-A62B-5D31CCB19EBC}" srcOrd="0" destOrd="0" presId="urn:microsoft.com/office/officeart/2005/8/layout/orgChart1"/>
    <dgm:cxn modelId="{D3F24D57-EC68-4125-903E-519A09BEF87A}" type="presParOf" srcId="{C48E07A7-D04C-4D2E-A62B-5D31CCB19EBC}" destId="{822486CB-1512-43EC-83D1-129E5855C9F7}" srcOrd="0" destOrd="0" presId="urn:microsoft.com/office/officeart/2005/8/layout/orgChart1"/>
    <dgm:cxn modelId="{EE80AF0B-A2E8-4457-BED9-BBAD98E14708}" type="presParOf" srcId="{C48E07A7-D04C-4D2E-A62B-5D31CCB19EBC}" destId="{801BD889-A712-4A5F-805D-B6F48723624D}" srcOrd="1" destOrd="0" presId="urn:microsoft.com/office/officeart/2005/8/layout/orgChart1"/>
    <dgm:cxn modelId="{8043F07B-C241-4576-B5C2-D997656BE6E3}" type="presParOf" srcId="{AD2D4711-88D6-4896-942D-CB579F41F975}" destId="{A18CB0F4-55B6-4B1E-9455-8B49ED9A470B}" srcOrd="1" destOrd="0" presId="urn:microsoft.com/office/officeart/2005/8/layout/orgChart1"/>
    <dgm:cxn modelId="{2941131A-0C09-4483-8426-7C7D0DF1C355}" type="presParOf" srcId="{AD2D4711-88D6-4896-942D-CB579F41F975}" destId="{44F1025F-48F9-406F-A553-CB42F0A96518}" srcOrd="2" destOrd="0" presId="urn:microsoft.com/office/officeart/2005/8/layout/orgChart1"/>
    <dgm:cxn modelId="{2BDCDC3F-C06D-49A0-B452-5D435C95E29E}" type="presParOf" srcId="{BFDCE9CD-9708-48F3-B381-DFCA8936BDD6}" destId="{5C088BEE-CEDB-4125-BA44-B4EF9473F709}" srcOrd="4" destOrd="0" presId="urn:microsoft.com/office/officeart/2005/8/layout/orgChart1"/>
    <dgm:cxn modelId="{5B2B3553-EA75-4748-A685-9F544D47E18D}" type="presParOf" srcId="{BFDCE9CD-9708-48F3-B381-DFCA8936BDD6}" destId="{F8691284-3DE0-4EB4-AA43-44DFBA03091E}" srcOrd="5" destOrd="0" presId="urn:microsoft.com/office/officeart/2005/8/layout/orgChart1"/>
    <dgm:cxn modelId="{DD908D47-15CD-41B6-B26E-738E538FE9C1}" type="presParOf" srcId="{F8691284-3DE0-4EB4-AA43-44DFBA03091E}" destId="{50D6E211-963D-479D-8DD1-8D0E9FF7F080}" srcOrd="0" destOrd="0" presId="urn:microsoft.com/office/officeart/2005/8/layout/orgChart1"/>
    <dgm:cxn modelId="{83C7F728-C360-4894-9077-84BEE31DB67C}" type="presParOf" srcId="{50D6E211-963D-479D-8DD1-8D0E9FF7F080}" destId="{D7F7EF6D-BE4F-4136-9B1A-E1562D64628C}" srcOrd="0" destOrd="0" presId="urn:microsoft.com/office/officeart/2005/8/layout/orgChart1"/>
    <dgm:cxn modelId="{71193E68-760B-41C7-B39A-D065422B6091}" type="presParOf" srcId="{50D6E211-963D-479D-8DD1-8D0E9FF7F080}" destId="{A569C19E-F7AD-4C88-B507-4D9729F4A0C6}" srcOrd="1" destOrd="0" presId="urn:microsoft.com/office/officeart/2005/8/layout/orgChart1"/>
    <dgm:cxn modelId="{CF7548EA-E6EE-40DC-91AF-0D96FE2D2706}" type="presParOf" srcId="{F8691284-3DE0-4EB4-AA43-44DFBA03091E}" destId="{6B7CB135-4E5A-4359-B2FA-17EFE04BE774}" srcOrd="1" destOrd="0" presId="urn:microsoft.com/office/officeart/2005/8/layout/orgChart1"/>
    <dgm:cxn modelId="{5BE32396-FECE-49CF-A8A2-15030D93C9AD}" type="presParOf" srcId="{6B7CB135-4E5A-4359-B2FA-17EFE04BE774}" destId="{D14F76AD-728B-4258-8C94-679EFF34D603}" srcOrd="0" destOrd="0" presId="urn:microsoft.com/office/officeart/2005/8/layout/orgChart1"/>
    <dgm:cxn modelId="{0FEA8E3F-9CD6-42F2-A382-3FD3C06843D2}" type="presParOf" srcId="{6B7CB135-4E5A-4359-B2FA-17EFE04BE774}" destId="{99B09D88-ABB5-4530-8ECE-72D8FF40E572}" srcOrd="1" destOrd="0" presId="urn:microsoft.com/office/officeart/2005/8/layout/orgChart1"/>
    <dgm:cxn modelId="{474E767B-F6BC-40E6-93ED-5CC2A2790ABF}" type="presParOf" srcId="{99B09D88-ABB5-4530-8ECE-72D8FF40E572}" destId="{6F213547-5AE2-4E96-BECC-CAB82104D07C}" srcOrd="0" destOrd="0" presId="urn:microsoft.com/office/officeart/2005/8/layout/orgChart1"/>
    <dgm:cxn modelId="{94E0C2E5-BC98-45CE-B346-B6EFBC8886E5}" type="presParOf" srcId="{6F213547-5AE2-4E96-BECC-CAB82104D07C}" destId="{B5655F4A-4888-41BA-B6AD-7563B97BDCF8}" srcOrd="0" destOrd="0" presId="urn:microsoft.com/office/officeart/2005/8/layout/orgChart1"/>
    <dgm:cxn modelId="{8E1F4E0A-6DA2-45B5-B703-0E35D1C1BC9E}" type="presParOf" srcId="{6F213547-5AE2-4E96-BECC-CAB82104D07C}" destId="{E3E025B1-F133-4FD8-9DD3-3C37D779D032}" srcOrd="1" destOrd="0" presId="urn:microsoft.com/office/officeart/2005/8/layout/orgChart1"/>
    <dgm:cxn modelId="{FAC7D009-D321-414E-AA8E-DE7E6ECBB08C}" type="presParOf" srcId="{99B09D88-ABB5-4530-8ECE-72D8FF40E572}" destId="{3519675E-EB08-4A3B-ACEE-06C342871896}" srcOrd="1" destOrd="0" presId="urn:microsoft.com/office/officeart/2005/8/layout/orgChart1"/>
    <dgm:cxn modelId="{6221B83A-B200-45AF-9669-403949C5D765}" type="presParOf" srcId="{99B09D88-ABB5-4530-8ECE-72D8FF40E572}" destId="{5A0E21E4-4EC9-47CB-8608-FDFA56787E0B}" srcOrd="2" destOrd="0" presId="urn:microsoft.com/office/officeart/2005/8/layout/orgChart1"/>
    <dgm:cxn modelId="{41D0143A-392F-4A6D-8010-27DF29CF73FB}" type="presParOf" srcId="{6B7CB135-4E5A-4359-B2FA-17EFE04BE774}" destId="{AD0456B3-50F1-40DE-8A40-02551097EF15}" srcOrd="2" destOrd="0" presId="urn:microsoft.com/office/officeart/2005/8/layout/orgChart1"/>
    <dgm:cxn modelId="{074C38F7-4DC2-4518-A5F8-3C2D5497A5C7}" type="presParOf" srcId="{6B7CB135-4E5A-4359-B2FA-17EFE04BE774}" destId="{54BD1FAC-A1B4-4DCF-BAE2-343A5B053248}" srcOrd="3" destOrd="0" presId="urn:microsoft.com/office/officeart/2005/8/layout/orgChart1"/>
    <dgm:cxn modelId="{9CE8B7DE-7491-499F-B90C-D1218D3A6031}" type="presParOf" srcId="{54BD1FAC-A1B4-4DCF-BAE2-343A5B053248}" destId="{1FE87FD5-26D4-4302-B38F-1B3AE7C43E36}" srcOrd="0" destOrd="0" presId="urn:microsoft.com/office/officeart/2005/8/layout/orgChart1"/>
    <dgm:cxn modelId="{135C190D-C7C1-4E6E-B5BC-F0AC809915E6}" type="presParOf" srcId="{1FE87FD5-26D4-4302-B38F-1B3AE7C43E36}" destId="{E538445D-2F78-43BE-95D7-63354E682ECF}" srcOrd="0" destOrd="0" presId="urn:microsoft.com/office/officeart/2005/8/layout/orgChart1"/>
    <dgm:cxn modelId="{FF37477C-0DAD-4E0C-A374-77B212D9E14D}" type="presParOf" srcId="{1FE87FD5-26D4-4302-B38F-1B3AE7C43E36}" destId="{551B3D33-C7D8-46E3-AF9E-C5B3B9C5FE3A}" srcOrd="1" destOrd="0" presId="urn:microsoft.com/office/officeart/2005/8/layout/orgChart1"/>
    <dgm:cxn modelId="{102C37DE-19AF-4F1D-AFA8-385658EBD71A}" type="presParOf" srcId="{54BD1FAC-A1B4-4DCF-BAE2-343A5B053248}" destId="{CB58EA27-23C1-4D2F-BC40-6F177BA3FBF0}" srcOrd="1" destOrd="0" presId="urn:microsoft.com/office/officeart/2005/8/layout/orgChart1"/>
    <dgm:cxn modelId="{6382009D-948F-4EA3-9E98-4FAD2C313F53}" type="presParOf" srcId="{54BD1FAC-A1B4-4DCF-BAE2-343A5B053248}" destId="{973868CD-28FA-4D5E-9400-70C0A7694BBC}" srcOrd="2" destOrd="0" presId="urn:microsoft.com/office/officeart/2005/8/layout/orgChart1"/>
    <dgm:cxn modelId="{987D9843-9FB7-408E-BAC6-A95D5955F04C}" type="presParOf" srcId="{F8691284-3DE0-4EB4-AA43-44DFBA03091E}" destId="{B07CC31A-9780-43D0-A5FC-9C546B900BB9}" srcOrd="2" destOrd="0" presId="urn:microsoft.com/office/officeart/2005/8/layout/orgChart1"/>
    <dgm:cxn modelId="{D1123E4D-D6D6-40A0-BFC1-6FC7FCB41326}" type="presParOf" srcId="{E0C5A37A-60F8-47F7-BE5D-3AB996AED23A}" destId="{98580CFB-FE5D-4E30-A325-C4C6CF4AC2E6}" srcOrd="2" destOrd="0" presId="urn:microsoft.com/office/officeart/2005/8/layout/orgChart1"/>
  </dgm:cxnLst>
  <dgm:bg/>
  <dgm:whole/>
  <dgm:extLst>
    <a:ext uri="http://schemas.microsoft.com/office/drawing/2008/diagram">
      <dsp:dataModelExt xmlns=""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D0456B3-50F1-40DE-8A40-02551097EF15}">
      <dsp:nvSpPr>
        <dsp:cNvPr id="0" name=""/>
        <dsp:cNvSpPr/>
      </dsp:nvSpPr>
      <dsp:spPr>
        <a:xfrm>
          <a:off x="787609" y="3002179"/>
          <a:ext cx="110039" cy="1030080"/>
        </a:xfrm>
        <a:custGeom>
          <a:avLst/>
          <a:gdLst/>
          <a:ahLst/>
          <a:cxnLst/>
          <a:rect l="0" t="0" r="0" b="0"/>
          <a:pathLst>
            <a:path>
              <a:moveTo>
                <a:pt x="110039" y="1030080"/>
              </a:moveTo>
              <a:lnTo>
                <a:pt x="0" y="0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4F76AD-728B-4258-8C94-679EFF34D603}">
      <dsp:nvSpPr>
        <dsp:cNvPr id="0" name=""/>
        <dsp:cNvSpPr/>
      </dsp:nvSpPr>
      <dsp:spPr>
        <a:xfrm>
          <a:off x="778433" y="2276160"/>
          <a:ext cx="119214" cy="1756100"/>
        </a:xfrm>
        <a:custGeom>
          <a:avLst/>
          <a:gdLst/>
          <a:ahLst/>
          <a:cxnLst/>
          <a:rect l="0" t="0" r="0" b="0"/>
          <a:pathLst>
            <a:path>
              <a:moveTo>
                <a:pt x="119214" y="1756100"/>
              </a:moveTo>
              <a:lnTo>
                <a:pt x="0" y="0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088BEE-CEDB-4125-BA44-B4EF9473F709}">
      <dsp:nvSpPr>
        <dsp:cNvPr id="0" name=""/>
        <dsp:cNvSpPr/>
      </dsp:nvSpPr>
      <dsp:spPr>
        <a:xfrm>
          <a:off x="1392858" y="651768"/>
          <a:ext cx="1321348" cy="2789255"/>
        </a:xfrm>
        <a:custGeom>
          <a:avLst/>
          <a:gdLst/>
          <a:ahLst/>
          <a:cxnLst/>
          <a:rect l="0" t="0" r="0" b="0"/>
          <a:pathLst>
            <a:path>
              <a:moveTo>
                <a:pt x="1321348" y="0"/>
              </a:moveTo>
              <a:lnTo>
                <a:pt x="1321348" y="2540950"/>
              </a:lnTo>
              <a:lnTo>
                <a:pt x="0" y="2540950"/>
              </a:lnTo>
              <a:lnTo>
                <a:pt x="0" y="2789255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30C16-08AF-4586-8928-B42A9E0DFBD1}">
      <dsp:nvSpPr>
        <dsp:cNvPr id="0" name=""/>
        <dsp:cNvSpPr/>
      </dsp:nvSpPr>
      <dsp:spPr>
        <a:xfrm>
          <a:off x="2714206" y="651768"/>
          <a:ext cx="1490088" cy="4997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1449"/>
              </a:lnTo>
              <a:lnTo>
                <a:pt x="1490088" y="251449"/>
              </a:lnTo>
              <a:lnTo>
                <a:pt x="1490088" y="499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76CEEF-33BF-47F3-BFBB-9A639D0F0AF2}">
      <dsp:nvSpPr>
        <dsp:cNvPr id="0" name=""/>
        <dsp:cNvSpPr/>
      </dsp:nvSpPr>
      <dsp:spPr>
        <a:xfrm>
          <a:off x="1402766" y="651768"/>
          <a:ext cx="1311439" cy="496621"/>
        </a:xfrm>
        <a:custGeom>
          <a:avLst/>
          <a:gdLst/>
          <a:ahLst/>
          <a:cxnLst/>
          <a:rect l="0" t="0" r="0" b="0"/>
          <a:pathLst>
            <a:path>
              <a:moveTo>
                <a:pt x="1311439" y="0"/>
              </a:moveTo>
              <a:lnTo>
                <a:pt x="1311439" y="248316"/>
              </a:lnTo>
              <a:lnTo>
                <a:pt x="0" y="248316"/>
              </a:lnTo>
              <a:lnTo>
                <a:pt x="0" y="4966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19344-26B8-4854-B2BE-BF8128D2BE59}">
      <dsp:nvSpPr>
        <dsp:cNvPr id="0" name=""/>
        <dsp:cNvSpPr/>
      </dsp:nvSpPr>
      <dsp:spPr>
        <a:xfrm>
          <a:off x="1929634" y="2971"/>
          <a:ext cx="1569144" cy="64879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1200" kern="1200"/>
            <a:t>Direktur Standardisasi dan Kompetensi Jabatan</a:t>
          </a:r>
        </a:p>
      </dsp:txBody>
      <dsp:txXfrm>
        <a:off x="1929634" y="2971"/>
        <a:ext cx="1569144" cy="648796"/>
      </dsp:txXfrm>
    </dsp:sp>
    <dsp:sp modelId="{AD3A87AA-889E-42DB-85F5-A14CC38750F7}">
      <dsp:nvSpPr>
        <dsp:cNvPr id="0" name=""/>
        <dsp:cNvSpPr/>
      </dsp:nvSpPr>
      <dsp:spPr>
        <a:xfrm>
          <a:off x="760319" y="1148389"/>
          <a:ext cx="1284894" cy="699746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1200" kern="1200"/>
            <a:t>K</a:t>
          </a:r>
          <a:r>
            <a:rPr lang="en-US" sz="1200" kern="1200"/>
            <a:t>epala </a:t>
          </a:r>
          <a:r>
            <a:rPr lang="id-ID" sz="1200" kern="1200"/>
            <a:t>subdit Standardisasi dan Kompetensi Teknis Jabatan</a:t>
          </a:r>
        </a:p>
      </dsp:txBody>
      <dsp:txXfrm>
        <a:off x="760319" y="1148389"/>
        <a:ext cx="1284894" cy="699746"/>
      </dsp:txXfrm>
    </dsp:sp>
    <dsp:sp modelId="{822486CB-1512-43EC-83D1-129E5855C9F7}">
      <dsp:nvSpPr>
        <dsp:cNvPr id="0" name=""/>
        <dsp:cNvSpPr/>
      </dsp:nvSpPr>
      <dsp:spPr>
        <a:xfrm>
          <a:off x="3538188" y="1151522"/>
          <a:ext cx="1332214" cy="629239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1200" kern="1200"/>
            <a:t>K</a:t>
          </a:r>
          <a:r>
            <a:rPr lang="en-US" sz="1200" kern="1200"/>
            <a:t>epala </a:t>
          </a:r>
          <a:r>
            <a:rPr lang="id-ID" sz="1200" kern="1200"/>
            <a:t>Subdit Analisis dan Klasifikasi Jabatan</a:t>
          </a:r>
        </a:p>
      </dsp:txBody>
      <dsp:txXfrm>
        <a:off x="3538188" y="1151522"/>
        <a:ext cx="1332214" cy="629239"/>
      </dsp:txXfrm>
    </dsp:sp>
    <dsp:sp modelId="{D7F7EF6D-BE4F-4136-9B1A-E1562D64628C}">
      <dsp:nvSpPr>
        <dsp:cNvPr id="0" name=""/>
        <dsp:cNvSpPr/>
      </dsp:nvSpPr>
      <dsp:spPr>
        <a:xfrm>
          <a:off x="773846" y="3441023"/>
          <a:ext cx="1238024" cy="591237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Kepal</a:t>
          </a:r>
          <a:r>
            <a:rPr lang="id-ID" sz="1200" kern="1200">
              <a:solidFill>
                <a:sysClr val="windowText" lastClr="000000"/>
              </a:solidFill>
            </a:rPr>
            <a:t>a Seksi Pelayanan Direktorat</a:t>
          </a:r>
          <a:endParaRPr lang="en-US" sz="1200" kern="1200">
            <a:solidFill>
              <a:sysClr val="windowText" lastClr="000000"/>
            </a:solidFill>
          </a:endParaRPr>
        </a:p>
      </dsp:txBody>
      <dsp:txXfrm>
        <a:off x="773846" y="3441023"/>
        <a:ext cx="1238024" cy="591237"/>
      </dsp:txXfrm>
    </dsp:sp>
    <dsp:sp modelId="{B5655F4A-4888-41BA-B6AD-7563B97BDCF8}">
      <dsp:nvSpPr>
        <dsp:cNvPr id="0" name=""/>
        <dsp:cNvSpPr/>
      </dsp:nvSpPr>
      <dsp:spPr>
        <a:xfrm>
          <a:off x="778433" y="1934025"/>
          <a:ext cx="1231615" cy="684268"/>
        </a:xfrm>
        <a:prstGeom prst="rect">
          <a:avLst/>
        </a:prstGeom>
        <a:solidFill>
          <a:schemeClr val="bg1"/>
        </a:solidFill>
        <a:ln w="254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Kepala S</a:t>
          </a:r>
          <a:r>
            <a:rPr lang="id-ID" sz="1200" kern="1200">
              <a:solidFill>
                <a:sysClr val="windowText" lastClr="000000"/>
              </a:solidFill>
            </a:rPr>
            <a:t>eksi Standardisasi Jabatan</a:t>
          </a:r>
          <a:endParaRPr lang="en-US" sz="1200" kern="1200">
            <a:solidFill>
              <a:sysClr val="windowText" lastClr="000000"/>
            </a:solidFill>
          </a:endParaRPr>
        </a:p>
      </dsp:txBody>
      <dsp:txXfrm>
        <a:off x="778433" y="1934025"/>
        <a:ext cx="1231615" cy="684268"/>
      </dsp:txXfrm>
    </dsp:sp>
    <dsp:sp modelId="{E538445D-2F78-43BE-95D7-63354E682ECF}">
      <dsp:nvSpPr>
        <dsp:cNvPr id="0" name=""/>
        <dsp:cNvSpPr/>
      </dsp:nvSpPr>
      <dsp:spPr>
        <a:xfrm>
          <a:off x="787609" y="2696085"/>
          <a:ext cx="1214115" cy="612189"/>
        </a:xfrm>
        <a:prstGeom prst="rect">
          <a:avLst/>
        </a:prstGeom>
        <a:solidFill>
          <a:schemeClr val="bg1">
            <a:lumMod val="75000"/>
          </a:schemeClr>
        </a:solidFill>
        <a:ln w="254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K</a:t>
          </a:r>
          <a:r>
            <a:rPr lang="id-ID" sz="1200" kern="1200">
              <a:solidFill>
                <a:sysClr val="windowText" lastClr="000000"/>
              </a:solidFill>
            </a:rPr>
            <a:t>epala Seksi Kompetensi Teknis Jabatan</a:t>
          </a:r>
          <a:endParaRPr lang="en-US" sz="1200" kern="1200">
            <a:solidFill>
              <a:sysClr val="windowText" lastClr="000000"/>
            </a:solidFill>
          </a:endParaRPr>
        </a:p>
      </dsp:txBody>
      <dsp:txXfrm>
        <a:off x="787609" y="2696085"/>
        <a:ext cx="1214115" cy="6121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F135A-08E8-4948-AAD3-4EB5B1AA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11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</dc:creator>
  <cp:keywords/>
  <dc:description/>
  <cp:lastModifiedBy>stankomjab-lepie</cp:lastModifiedBy>
  <cp:revision>16</cp:revision>
  <cp:lastPrinted>2011-09-27T03:24:00Z</cp:lastPrinted>
  <dcterms:created xsi:type="dcterms:W3CDTF">2013-06-26T07:17:00Z</dcterms:created>
  <dcterms:modified xsi:type="dcterms:W3CDTF">2013-12-01T13:03:00Z</dcterms:modified>
</cp:coreProperties>
</file>